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074D8B" w:rsidRPr="00074D8B">
        <w:rPr>
          <w:rFonts w:ascii="Times New Roman" w:hAnsi="Times New Roman"/>
          <w:b/>
          <w:sz w:val="22"/>
          <w:szCs w:val="22"/>
          <w:u w:val="single"/>
        </w:rPr>
        <w:t>Экологическое образование и охрана окружающей среды</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w:t>
      </w:r>
      <w:r w:rsidR="00074D8B">
        <w:rPr>
          <w:rFonts w:ascii="Times New Roman" w:eastAsia="Times New Roman" w:hAnsi="Times New Roman" w:cs="Courier New"/>
          <w:b/>
          <w:lang w:eastAsia="ru-RU"/>
        </w:rPr>
        <w:t>а 5 месяцев: с «01» октября 2020 года по «28» февраля 2023</w:t>
      </w:r>
      <w:r w:rsidR="00074D8B">
        <w:rPr>
          <w:rFonts w:ascii="Times New Roman" w:eastAsia="Times New Roman" w:hAnsi="Times New Roman" w:cs="Courier New"/>
          <w:b/>
          <w:lang w:eastAsia="ru-RU"/>
        </w:rPr>
        <w:t xml:space="preserve">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34 711 (тридцать четыре тысячи семьсот одиннадцать) рублей 00 копеек</w:t>
      </w:r>
      <w:r w:rsidR="00074D8B">
        <w:rPr>
          <w:rFonts w:ascii="Times New Roman" w:eastAsia="Times New Roman" w:hAnsi="Times New Roman"/>
          <w:b/>
          <w:szCs w:val="23"/>
          <w:u w:val="single"/>
          <w:lang w:eastAsia="ru-RU"/>
        </w:rPr>
        <w:t xml:space="preserve"> </w:t>
      </w:r>
      <w:bookmarkStart w:id="0" w:name="_GoBack"/>
      <w:bookmarkEnd w:id="0"/>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74D8B"/>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2020-06-30T06:10:00Z</dcterms:created>
  <dcterms:modified xsi:type="dcterms:W3CDTF">2020-06-30T06:16:00Z</dcterms:modified>
</cp:coreProperties>
</file>