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1E" w:rsidRDefault="0047036F" w:rsidP="002F6A8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9672FE">
        <w:rPr>
          <w:rFonts w:ascii="Times New Roman" w:hAnsi="Times New Roman"/>
          <w:b/>
          <w:sz w:val="28"/>
          <w:szCs w:val="28"/>
        </w:rPr>
        <w:t>7</w:t>
      </w:r>
      <w:r w:rsidR="00EF75B0">
        <w:rPr>
          <w:rFonts w:ascii="Times New Roman" w:hAnsi="Times New Roman"/>
          <w:b/>
          <w:sz w:val="28"/>
          <w:szCs w:val="28"/>
        </w:rPr>
        <w:t>.</w:t>
      </w:r>
      <w:r w:rsidR="009672F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="00EF75B0">
        <w:rPr>
          <w:rFonts w:ascii="Times New Roman" w:hAnsi="Times New Roman"/>
          <w:b/>
          <w:sz w:val="28"/>
          <w:szCs w:val="28"/>
        </w:rPr>
        <w:t>.201</w:t>
      </w:r>
      <w:r w:rsidR="009672FE">
        <w:rPr>
          <w:rFonts w:ascii="Times New Roman" w:hAnsi="Times New Roman"/>
          <w:b/>
          <w:sz w:val="28"/>
          <w:szCs w:val="28"/>
        </w:rPr>
        <w:t>7</w:t>
      </w:r>
      <w:r w:rsidR="00036BE3">
        <w:rPr>
          <w:rFonts w:ascii="Times New Roman" w:hAnsi="Times New Roman"/>
          <w:b/>
          <w:sz w:val="28"/>
          <w:szCs w:val="28"/>
        </w:rPr>
        <w:t xml:space="preserve"> </w:t>
      </w:r>
      <w:r w:rsidR="008105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EE2D14">
        <w:rPr>
          <w:rFonts w:ascii="Times New Roman" w:hAnsi="Times New Roman"/>
          <w:b/>
          <w:sz w:val="28"/>
          <w:szCs w:val="28"/>
        </w:rPr>
        <w:t xml:space="preserve">  </w:t>
      </w:r>
      <w:r w:rsidR="0081051E">
        <w:rPr>
          <w:rFonts w:ascii="Times New Roman" w:hAnsi="Times New Roman"/>
          <w:b/>
          <w:sz w:val="28"/>
          <w:szCs w:val="28"/>
        </w:rPr>
        <w:t xml:space="preserve"> протокол №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25D15" w:rsidRDefault="0081051E" w:rsidP="00A25D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A0294" w:rsidRDefault="00A25D15" w:rsidP="0047036F">
      <w:pPr>
        <w:tabs>
          <w:tab w:val="left" w:pos="4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FA0294" w:rsidRPr="00FA0294" w:rsidRDefault="00FA0294" w:rsidP="00FA029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6EC">
        <w:rPr>
          <w:rFonts w:ascii="Times New Roman" w:hAnsi="Times New Roman"/>
          <w:sz w:val="28"/>
          <w:szCs w:val="28"/>
        </w:rPr>
        <w:t>Выборы заведующих кафедрами</w:t>
      </w:r>
      <w:r w:rsidRPr="00FA0294">
        <w:rPr>
          <w:rFonts w:ascii="Times New Roman" w:hAnsi="Times New Roman"/>
          <w:sz w:val="28"/>
          <w:szCs w:val="28"/>
        </w:rPr>
        <w:t xml:space="preserve"> педагогики и социальной работы; русского языка, литературы и журналистики; английского языка; романо-германских языков; физики и технических дисциплин; высшей математики; информатики; методик математического и информационно-технологического образования; технологий профессионального обучения; географии и экологии; биологии и основ медицинских знаний; теории и методики физической культуры и безопасности жизнедеятельности; спортивных дисциплин и физического воспитания;</w:t>
      </w:r>
      <w:proofErr w:type="gramEnd"/>
      <w:r w:rsidRPr="00FA0294">
        <w:rPr>
          <w:rFonts w:ascii="Times New Roman" w:hAnsi="Times New Roman"/>
          <w:sz w:val="28"/>
          <w:szCs w:val="28"/>
        </w:rPr>
        <w:t xml:space="preserve"> менеджмента и образовательных технологий; коррекционной педагогики, здорового и безопасного образа жизни; методики </w:t>
      </w:r>
      <w:proofErr w:type="spellStart"/>
      <w:proofErr w:type="gramStart"/>
      <w:r w:rsidRPr="00FA0294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FA0294">
        <w:rPr>
          <w:rFonts w:ascii="Times New Roman" w:hAnsi="Times New Roman"/>
          <w:sz w:val="28"/>
          <w:szCs w:val="28"/>
        </w:rPr>
        <w:t xml:space="preserve"> образования и информационных технологий; педагогических технологий дошкольного и начального образования; стандартизации профессионального и технологического образования; методики гуманитарного и поликультурного образования; дошкольного и начального общего образования; философии и социальных дисциплин; биологии и химии.</w:t>
      </w:r>
    </w:p>
    <w:p w:rsidR="0047036F" w:rsidRPr="008D06EC" w:rsidRDefault="00FA0294" w:rsidP="0047036F">
      <w:pPr>
        <w:pStyle w:val="a9"/>
        <w:spacing w:before="0" w:beforeAutospacing="0" w:after="0" w:afterAutospacing="0"/>
        <w:rPr>
          <w:sz w:val="28"/>
          <w:szCs w:val="28"/>
        </w:rPr>
      </w:pPr>
      <w:r w:rsidRPr="008D06EC">
        <w:rPr>
          <w:sz w:val="28"/>
          <w:szCs w:val="28"/>
        </w:rPr>
        <w:t>2</w:t>
      </w:r>
      <w:r w:rsidR="009672FE" w:rsidRPr="008D06EC">
        <w:rPr>
          <w:sz w:val="28"/>
          <w:szCs w:val="28"/>
        </w:rPr>
        <w:t xml:space="preserve">. </w:t>
      </w:r>
      <w:r w:rsidR="0047036F" w:rsidRPr="008D06EC">
        <w:rPr>
          <w:sz w:val="28"/>
          <w:szCs w:val="28"/>
        </w:rPr>
        <w:t xml:space="preserve">О системе </w:t>
      </w:r>
      <w:proofErr w:type="spellStart"/>
      <w:r w:rsidR="0047036F" w:rsidRPr="008D06EC">
        <w:rPr>
          <w:sz w:val="28"/>
          <w:szCs w:val="28"/>
        </w:rPr>
        <w:t>довузовской</w:t>
      </w:r>
      <w:proofErr w:type="spellEnd"/>
      <w:r w:rsidR="0047036F" w:rsidRPr="008D06EC">
        <w:rPr>
          <w:sz w:val="28"/>
          <w:szCs w:val="28"/>
        </w:rPr>
        <w:t xml:space="preserve"> подготовки в университете. </w:t>
      </w:r>
    </w:p>
    <w:p w:rsidR="0047036F" w:rsidRDefault="0047036F" w:rsidP="0047036F">
      <w:pPr>
        <w:pStyle w:val="a9"/>
        <w:spacing w:before="0" w:beforeAutospacing="0" w:after="0" w:afterAutospacing="0"/>
        <w:rPr>
          <w:sz w:val="28"/>
          <w:szCs w:val="28"/>
        </w:rPr>
      </w:pPr>
      <w:r w:rsidRPr="0047036F">
        <w:rPr>
          <w:sz w:val="28"/>
          <w:szCs w:val="28"/>
        </w:rPr>
        <w:t xml:space="preserve">(Доклад начальника отдела </w:t>
      </w:r>
      <w:proofErr w:type="spellStart"/>
      <w:r w:rsidRPr="0047036F">
        <w:rPr>
          <w:sz w:val="28"/>
          <w:szCs w:val="28"/>
        </w:rPr>
        <w:t>довузовской</w:t>
      </w:r>
      <w:proofErr w:type="spellEnd"/>
      <w:r w:rsidRPr="0047036F">
        <w:rPr>
          <w:sz w:val="28"/>
          <w:szCs w:val="28"/>
        </w:rPr>
        <w:t xml:space="preserve"> подготовки Семеновой Л.В.)</w:t>
      </w:r>
    </w:p>
    <w:p w:rsidR="0047036F" w:rsidRDefault="00235A42" w:rsidP="0047036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Разное.</w:t>
      </w:r>
    </w:p>
    <w:p w:rsidR="00554577" w:rsidRPr="00554577" w:rsidRDefault="00235A42" w:rsidP="005545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A42">
        <w:rPr>
          <w:rFonts w:ascii="Times New Roman" w:hAnsi="Times New Roman"/>
          <w:sz w:val="28"/>
          <w:szCs w:val="28"/>
        </w:rPr>
        <w:t xml:space="preserve">3.1. </w:t>
      </w:r>
      <w:r w:rsidR="00554577" w:rsidRPr="00554577">
        <w:rPr>
          <w:rFonts w:ascii="Times New Roman" w:hAnsi="Times New Roman"/>
          <w:sz w:val="28"/>
          <w:szCs w:val="28"/>
        </w:rPr>
        <w:t xml:space="preserve">О снижении стоимости платных образовательных услуг в 2017–2018 учебном году с учётом покрытия недостающей стоимости платных образовательных услуг за счёт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лиц, для поступающих на первый курс очной формы обучения на программы </w:t>
      </w:r>
      <w:proofErr w:type="spellStart"/>
      <w:r w:rsidR="00554577" w:rsidRPr="0055457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554577" w:rsidRPr="00554577">
        <w:rPr>
          <w:rFonts w:ascii="Times New Roman" w:hAnsi="Times New Roman"/>
          <w:sz w:val="28"/>
          <w:szCs w:val="28"/>
        </w:rPr>
        <w:t>, магистратуры и аспирантуры.</w:t>
      </w:r>
      <w:proofErr w:type="gramEnd"/>
    </w:p>
    <w:p w:rsidR="00235A42" w:rsidRPr="00235A42" w:rsidRDefault="00235A42" w:rsidP="0047036F">
      <w:pPr>
        <w:pStyle w:val="a9"/>
        <w:spacing w:before="0" w:beforeAutospacing="0" w:after="0" w:afterAutospacing="0"/>
        <w:rPr>
          <w:sz w:val="28"/>
          <w:szCs w:val="28"/>
        </w:rPr>
      </w:pPr>
    </w:p>
    <w:sectPr w:rsidR="00235A42" w:rsidRPr="00235A42" w:rsidSect="0039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27B"/>
    <w:multiLevelType w:val="hybridMultilevel"/>
    <w:tmpl w:val="762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62EB"/>
    <w:multiLevelType w:val="hybridMultilevel"/>
    <w:tmpl w:val="37EE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21D3"/>
    <w:multiLevelType w:val="hybridMultilevel"/>
    <w:tmpl w:val="3AD8CEF8"/>
    <w:lvl w:ilvl="0" w:tplc="BCF48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F4E"/>
    <w:multiLevelType w:val="multilevel"/>
    <w:tmpl w:val="53F07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23E3780"/>
    <w:multiLevelType w:val="hybridMultilevel"/>
    <w:tmpl w:val="77EC0CD8"/>
    <w:lvl w:ilvl="0" w:tplc="3DAC7E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AC5E01"/>
    <w:multiLevelType w:val="hybridMultilevel"/>
    <w:tmpl w:val="247E66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B0"/>
    <w:rsid w:val="00036BE3"/>
    <w:rsid w:val="00037990"/>
    <w:rsid w:val="000A7EA5"/>
    <w:rsid w:val="000C35A9"/>
    <w:rsid w:val="000D4B63"/>
    <w:rsid w:val="000E194C"/>
    <w:rsid w:val="00107F9E"/>
    <w:rsid w:val="00131929"/>
    <w:rsid w:val="00141FC9"/>
    <w:rsid w:val="001B500D"/>
    <w:rsid w:val="001E2596"/>
    <w:rsid w:val="00214593"/>
    <w:rsid w:val="002265FF"/>
    <w:rsid w:val="002323EF"/>
    <w:rsid w:val="00235A42"/>
    <w:rsid w:val="00253411"/>
    <w:rsid w:val="002853DB"/>
    <w:rsid w:val="002B0B64"/>
    <w:rsid w:val="002C4D09"/>
    <w:rsid w:val="002F5267"/>
    <w:rsid w:val="002F66E3"/>
    <w:rsid w:val="002F6A88"/>
    <w:rsid w:val="00341D74"/>
    <w:rsid w:val="00353ED1"/>
    <w:rsid w:val="00395DAA"/>
    <w:rsid w:val="003E276C"/>
    <w:rsid w:val="0047036F"/>
    <w:rsid w:val="004C168D"/>
    <w:rsid w:val="004C6666"/>
    <w:rsid w:val="00554577"/>
    <w:rsid w:val="00565BA9"/>
    <w:rsid w:val="0056758C"/>
    <w:rsid w:val="005763A3"/>
    <w:rsid w:val="0058419D"/>
    <w:rsid w:val="00584B02"/>
    <w:rsid w:val="005A6365"/>
    <w:rsid w:val="005C5970"/>
    <w:rsid w:val="005E45C1"/>
    <w:rsid w:val="005F5850"/>
    <w:rsid w:val="006003F4"/>
    <w:rsid w:val="006075D4"/>
    <w:rsid w:val="00611E98"/>
    <w:rsid w:val="00624C21"/>
    <w:rsid w:val="00693E13"/>
    <w:rsid w:val="006C324C"/>
    <w:rsid w:val="006F5ECD"/>
    <w:rsid w:val="0071406C"/>
    <w:rsid w:val="00737C55"/>
    <w:rsid w:val="007C3D98"/>
    <w:rsid w:val="007D5052"/>
    <w:rsid w:val="007E5F21"/>
    <w:rsid w:val="0081051E"/>
    <w:rsid w:val="008211C9"/>
    <w:rsid w:val="00833612"/>
    <w:rsid w:val="00844B76"/>
    <w:rsid w:val="008668A2"/>
    <w:rsid w:val="00873CF9"/>
    <w:rsid w:val="008D06EC"/>
    <w:rsid w:val="008F4591"/>
    <w:rsid w:val="0090778E"/>
    <w:rsid w:val="0091568B"/>
    <w:rsid w:val="00956B88"/>
    <w:rsid w:val="009672FE"/>
    <w:rsid w:val="00986C7B"/>
    <w:rsid w:val="009D5393"/>
    <w:rsid w:val="009E156D"/>
    <w:rsid w:val="009F0C0B"/>
    <w:rsid w:val="009F519F"/>
    <w:rsid w:val="00A25D15"/>
    <w:rsid w:val="00A409B2"/>
    <w:rsid w:val="00A5274A"/>
    <w:rsid w:val="00A77F9F"/>
    <w:rsid w:val="00AA1A50"/>
    <w:rsid w:val="00AD00D6"/>
    <w:rsid w:val="00B004DE"/>
    <w:rsid w:val="00B22CC6"/>
    <w:rsid w:val="00B972FD"/>
    <w:rsid w:val="00BD4DF6"/>
    <w:rsid w:val="00BD7743"/>
    <w:rsid w:val="00C006A9"/>
    <w:rsid w:val="00C27B20"/>
    <w:rsid w:val="00C67A80"/>
    <w:rsid w:val="00CC7F61"/>
    <w:rsid w:val="00D11423"/>
    <w:rsid w:val="00D259DC"/>
    <w:rsid w:val="00DB6D2B"/>
    <w:rsid w:val="00DE5395"/>
    <w:rsid w:val="00DE5BCD"/>
    <w:rsid w:val="00E266B2"/>
    <w:rsid w:val="00E52474"/>
    <w:rsid w:val="00E7236D"/>
    <w:rsid w:val="00ED6072"/>
    <w:rsid w:val="00EE1FCB"/>
    <w:rsid w:val="00EE20E4"/>
    <w:rsid w:val="00EE2D14"/>
    <w:rsid w:val="00EE43CE"/>
    <w:rsid w:val="00EF75B0"/>
    <w:rsid w:val="00F12B58"/>
    <w:rsid w:val="00F15079"/>
    <w:rsid w:val="00F27F6A"/>
    <w:rsid w:val="00F40575"/>
    <w:rsid w:val="00F704BE"/>
    <w:rsid w:val="00F92FCC"/>
    <w:rsid w:val="00FA0294"/>
    <w:rsid w:val="00FB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5B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27F6A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2">
    <w:name w:val="Основной текст с отступом 32"/>
    <w:basedOn w:val="a"/>
    <w:rsid w:val="009F519F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51">
    <w:name w:val="style51"/>
    <w:basedOn w:val="a"/>
    <w:rsid w:val="009F519F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4CA3D0"/>
      <w:sz w:val="21"/>
      <w:szCs w:val="21"/>
      <w:lang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9F51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9F519F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9F519F"/>
    <w:rPr>
      <w:b/>
      <w:bCs/>
    </w:rPr>
  </w:style>
  <w:style w:type="paragraph" w:styleId="a6">
    <w:name w:val="No Spacing"/>
    <w:link w:val="a7"/>
    <w:uiPriority w:val="1"/>
    <w:qFormat/>
    <w:rsid w:val="00BD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D4D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BD4DF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F6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6A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T">
    <w:name w:val="__SUBST"/>
    <w:uiPriority w:val="99"/>
    <w:rsid w:val="0058419D"/>
    <w:rPr>
      <w:b/>
      <w:i/>
      <w:sz w:val="22"/>
    </w:rPr>
  </w:style>
  <w:style w:type="paragraph" w:customStyle="1" w:styleId="10">
    <w:name w:val="Абзац списка1"/>
    <w:basedOn w:val="a"/>
    <w:rsid w:val="009672FE"/>
    <w:pPr>
      <w:ind w:left="720"/>
      <w:contextualSpacing/>
    </w:pPr>
    <w:rPr>
      <w:rFonts w:eastAsia="Times New Roman"/>
    </w:rPr>
  </w:style>
  <w:style w:type="paragraph" w:customStyle="1" w:styleId="21">
    <w:name w:val="Основной текст с отступом 21"/>
    <w:basedOn w:val="a"/>
    <w:rsid w:val="002323EF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1271-4680-4555-87FC-265BD6B2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33</cp:revision>
  <dcterms:created xsi:type="dcterms:W3CDTF">2016-08-27T13:34:00Z</dcterms:created>
  <dcterms:modified xsi:type="dcterms:W3CDTF">2017-08-28T16:57:00Z</dcterms:modified>
</cp:coreProperties>
</file>