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417" w:rsidRDefault="00946B19">
      <w:pPr>
        <w:widowControl/>
        <w:autoSpaceDE/>
        <w:autoSpaceDN/>
        <w:adjustRightInd/>
        <w:spacing w:after="200" w:line="276" w:lineRule="auto"/>
      </w:pPr>
      <w:r w:rsidRPr="00946B19">
        <w:rPr>
          <w:noProof/>
        </w:rPr>
        <w:drawing>
          <wp:inline distT="0" distB="0" distL="0" distR="0">
            <wp:extent cx="6394298" cy="903968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91" cy="90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D1" w:rsidRPr="00700B73" w:rsidRDefault="00700B73" w:rsidP="00700B73">
      <w:pPr>
        <w:pStyle w:val="1"/>
        <w:widowControl/>
        <w:tabs>
          <w:tab w:val="left" w:pos="567"/>
        </w:tabs>
        <w:ind w:left="0" w:firstLine="567"/>
        <w:jc w:val="both"/>
        <w:rPr>
          <w:sz w:val="24"/>
        </w:rPr>
      </w:pPr>
      <w:r w:rsidRPr="00700B73">
        <w:rPr>
          <w:sz w:val="24"/>
        </w:rPr>
        <w:lastRenderedPageBreak/>
        <w:t>Фонд оценочных средств</w:t>
      </w:r>
      <w:r w:rsidR="000D118C" w:rsidRPr="00700B73">
        <w:rPr>
          <w:sz w:val="24"/>
        </w:rPr>
        <w:t xml:space="preserve"> </w:t>
      </w:r>
      <w:r w:rsidRPr="00700B73">
        <w:rPr>
          <w:sz w:val="24"/>
        </w:rPr>
        <w:t>по дисциплине «</w:t>
      </w:r>
      <w:r w:rsidR="009938A8">
        <w:rPr>
          <w:sz w:val="24"/>
        </w:rPr>
        <w:t>Плавание</w:t>
      </w:r>
      <w:r w:rsidR="00BD7042">
        <w:rPr>
          <w:sz w:val="24"/>
        </w:rPr>
        <w:t xml:space="preserve"> и</w:t>
      </w:r>
      <w:r w:rsidR="004C07C1">
        <w:rPr>
          <w:sz w:val="24"/>
        </w:rPr>
        <w:t xml:space="preserve"> методик</w:t>
      </w:r>
      <w:r w:rsidR="00BD7042">
        <w:rPr>
          <w:sz w:val="24"/>
        </w:rPr>
        <w:t>а</w:t>
      </w:r>
      <w:r w:rsidR="00555B29" w:rsidRPr="00555B29">
        <w:rPr>
          <w:sz w:val="24"/>
        </w:rPr>
        <w:t xml:space="preserve"> преподавания</w:t>
      </w:r>
      <w:r w:rsidRPr="00700B73">
        <w:rPr>
          <w:sz w:val="24"/>
        </w:rPr>
        <w:t>» включает</w:t>
      </w:r>
      <w:r w:rsidR="000D118C" w:rsidRPr="00700B73">
        <w:rPr>
          <w:sz w:val="24"/>
        </w:rPr>
        <w:t xml:space="preserve"> совокупность оценочных средств, предназначенных для измерения уровня достижения студентом установленных результатов обучения (образовательных результатов) по дисциплине, и способов их оценивания</w:t>
      </w:r>
      <w:r w:rsidRPr="00700B73">
        <w:rPr>
          <w:sz w:val="24"/>
        </w:rPr>
        <w:t xml:space="preserve"> при проведении текущего контроля и промежуточной аттестации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1"/>
        <w:gridCol w:w="2561"/>
        <w:gridCol w:w="2730"/>
        <w:gridCol w:w="2979"/>
      </w:tblGrid>
      <w:tr w:rsidR="00BD7042" w:rsidRPr="00E12D0A" w:rsidTr="00BD7042">
        <w:tc>
          <w:tcPr>
            <w:tcW w:w="1301" w:type="dxa"/>
            <w:shd w:val="clear" w:color="auto" w:fill="auto"/>
            <w:vAlign w:val="center"/>
          </w:tcPr>
          <w:p w:rsidR="00BD7042" w:rsidRPr="00E12D0A" w:rsidRDefault="00BD7042" w:rsidP="00BD7042">
            <w:pPr>
              <w:pStyle w:val="1"/>
              <w:widowControl/>
              <w:tabs>
                <w:tab w:val="left" w:pos="567"/>
              </w:tabs>
              <w:ind w:left="0"/>
              <w:jc w:val="center"/>
            </w:pPr>
            <w:r w:rsidRPr="00E12D0A">
              <w:t>Шифр оценочного средства</w:t>
            </w:r>
          </w:p>
        </w:tc>
        <w:tc>
          <w:tcPr>
            <w:tcW w:w="2561" w:type="dxa"/>
          </w:tcPr>
          <w:p w:rsidR="00BD7042" w:rsidRPr="00E12D0A" w:rsidRDefault="00BD7042" w:rsidP="00BD7042">
            <w:pPr>
              <w:pStyle w:val="1"/>
              <w:widowControl/>
              <w:tabs>
                <w:tab w:val="left" w:pos="567"/>
              </w:tabs>
              <w:ind w:left="0"/>
              <w:jc w:val="center"/>
            </w:pPr>
            <w:r w:rsidRPr="00E12D0A">
              <w:t>Формируемые компетенций, индикаторы их формирования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BD7042" w:rsidRPr="00E12D0A" w:rsidRDefault="00BD7042" w:rsidP="00BD7042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</w:rPr>
            </w:pPr>
            <w:r w:rsidRPr="00E12D0A">
              <w:t>Средства оценивания</w:t>
            </w:r>
            <w:r w:rsidRPr="00E12D0A">
              <w:rPr>
                <w:b/>
              </w:rPr>
              <w:t>,</w:t>
            </w:r>
          </w:p>
          <w:p w:rsidR="00BD7042" w:rsidRPr="00E12D0A" w:rsidRDefault="00BD7042" w:rsidP="00BD7042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E12D0A">
              <w:t>используемые для текущего и промежуточного оценивания показателя формирования компетенции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BD7042" w:rsidRPr="00E12D0A" w:rsidRDefault="00BD7042" w:rsidP="00BD7042">
            <w:pPr>
              <w:pStyle w:val="1"/>
              <w:widowControl/>
              <w:tabs>
                <w:tab w:val="left" w:pos="567"/>
              </w:tabs>
              <w:ind w:left="0"/>
              <w:jc w:val="center"/>
            </w:pPr>
            <w:r w:rsidRPr="00E12D0A">
              <w:t>Образовательные</w:t>
            </w:r>
          </w:p>
          <w:p w:rsidR="00BD7042" w:rsidRPr="00E12D0A" w:rsidRDefault="00BD7042" w:rsidP="00BD7042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color w:val="FF0000"/>
                <w:sz w:val="24"/>
                <w:szCs w:val="24"/>
              </w:rPr>
            </w:pPr>
            <w:r w:rsidRPr="00E12D0A">
              <w:t>результаты дисциплины</w:t>
            </w:r>
          </w:p>
        </w:tc>
      </w:tr>
      <w:tr w:rsidR="00BD7042" w:rsidRPr="00E12D0A" w:rsidTr="00BD7042">
        <w:tc>
          <w:tcPr>
            <w:tcW w:w="9571" w:type="dxa"/>
            <w:gridSpan w:val="4"/>
          </w:tcPr>
          <w:p w:rsidR="00BD7042" w:rsidRPr="00E12D0A" w:rsidRDefault="00BD7042" w:rsidP="00BD7042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  <w:sz w:val="22"/>
                <w:szCs w:val="22"/>
              </w:rPr>
            </w:pPr>
            <w:r w:rsidRPr="00E12D0A">
              <w:rPr>
                <w:b/>
                <w:sz w:val="22"/>
                <w:szCs w:val="22"/>
              </w:rPr>
              <w:t>Оценочные средства для текущего контроля</w:t>
            </w:r>
          </w:p>
        </w:tc>
      </w:tr>
      <w:tr w:rsidR="00E6052E" w:rsidRPr="00E12D0A" w:rsidTr="00E6052E">
        <w:tc>
          <w:tcPr>
            <w:tcW w:w="1301" w:type="dxa"/>
            <w:shd w:val="clear" w:color="auto" w:fill="auto"/>
          </w:tcPr>
          <w:p w:rsidR="00E6052E" w:rsidRPr="00E12D0A" w:rsidRDefault="00E6052E" w:rsidP="00BD7042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E12D0A">
              <w:rPr>
                <w:sz w:val="22"/>
                <w:szCs w:val="22"/>
              </w:rPr>
              <w:t>ОС-1</w:t>
            </w:r>
          </w:p>
        </w:tc>
        <w:tc>
          <w:tcPr>
            <w:tcW w:w="2561" w:type="dxa"/>
            <w:vMerge w:val="restart"/>
            <w:shd w:val="clear" w:color="auto" w:fill="auto"/>
          </w:tcPr>
          <w:p w:rsidR="00E6052E" w:rsidRPr="00E6052E" w:rsidRDefault="00E6052E" w:rsidP="00BD7042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ОПК-3.1</w:t>
            </w:r>
          </w:p>
          <w:p w:rsidR="00E6052E" w:rsidRPr="00E6052E" w:rsidRDefault="00E6052E" w:rsidP="00BD7042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Знает современное состояние и значение базовых видов физкультурно-спортивной деятельности в физической культуре, науке и образовании</w:t>
            </w:r>
          </w:p>
          <w:p w:rsidR="00E6052E" w:rsidRPr="00E6052E" w:rsidRDefault="00E6052E" w:rsidP="00BD7042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ОПК-3.2</w:t>
            </w:r>
          </w:p>
          <w:p w:rsidR="00E6052E" w:rsidRPr="00E6052E" w:rsidRDefault="00E6052E" w:rsidP="00BD7042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Анализирует возможность использования необходимых средств, методов и приемов базовых видов физкультурно-спортивной деятельности в обучении и физической подготовке</w:t>
            </w:r>
          </w:p>
          <w:p w:rsidR="00E6052E" w:rsidRPr="00E6052E" w:rsidRDefault="00E6052E" w:rsidP="00BD7042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ПК-3.1</w:t>
            </w:r>
          </w:p>
          <w:p w:rsidR="00E6052E" w:rsidRPr="00E6052E" w:rsidRDefault="00E6052E" w:rsidP="00BD7042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Знает средства и методы совершенствования индивидуального спортивного мастерства; технические особенности вида спорта; особенности проведения тренировок на основе комплекса общеразвивающих упражнений, имитационных упражнений, упражнений для освоения элементов и формирования технических действий, средствами выразительности</w:t>
            </w:r>
          </w:p>
          <w:p w:rsidR="00E6052E" w:rsidRPr="00E6052E" w:rsidRDefault="00E6052E" w:rsidP="00BD7042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ПК-3.2</w:t>
            </w:r>
          </w:p>
          <w:p w:rsidR="00E6052E" w:rsidRPr="00E6052E" w:rsidRDefault="00E6052E" w:rsidP="00BD7042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 xml:space="preserve">Совершенствует свое индивидуальное спортивное мастерство в процессе </w:t>
            </w:r>
            <w:r w:rsidRPr="00E6052E">
              <w:rPr>
                <w:sz w:val="22"/>
                <w:szCs w:val="22"/>
              </w:rPr>
              <w:lastRenderedPageBreak/>
              <w:t>тренировочных занятий</w:t>
            </w:r>
          </w:p>
        </w:tc>
        <w:tc>
          <w:tcPr>
            <w:tcW w:w="2730" w:type="dxa"/>
            <w:shd w:val="clear" w:color="auto" w:fill="auto"/>
          </w:tcPr>
          <w:p w:rsidR="00E6052E" w:rsidRPr="006020D1" w:rsidRDefault="004B348C" w:rsidP="00BD70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Комплект заданий</w:t>
            </w:r>
          </w:p>
          <w:p w:rsidR="00E6052E" w:rsidRPr="00E12D0A" w:rsidRDefault="00E6052E" w:rsidP="00BD7042">
            <w:pPr>
              <w:rPr>
                <w:sz w:val="22"/>
                <w:szCs w:val="22"/>
              </w:rPr>
            </w:pPr>
          </w:p>
        </w:tc>
        <w:tc>
          <w:tcPr>
            <w:tcW w:w="2979" w:type="dxa"/>
            <w:shd w:val="clear" w:color="auto" w:fill="auto"/>
          </w:tcPr>
          <w:p w:rsidR="00E6052E" w:rsidRPr="00E12D0A" w:rsidRDefault="00E6052E" w:rsidP="00BD7042">
            <w:pPr>
              <w:rPr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ОР-1</w:t>
            </w:r>
            <w:r w:rsidRPr="009938A8">
              <w:rPr>
                <w:sz w:val="22"/>
                <w:szCs w:val="22"/>
              </w:rPr>
              <w:t xml:space="preserve"> </w:t>
            </w:r>
            <w:r w:rsidR="006020D1" w:rsidRPr="006020D1">
              <w:rPr>
                <w:sz w:val="22"/>
                <w:szCs w:val="22"/>
              </w:rPr>
              <w:t>Знать теоретические и методические основы плавания</w:t>
            </w:r>
          </w:p>
        </w:tc>
      </w:tr>
      <w:tr w:rsidR="0020582A" w:rsidRPr="00E12D0A" w:rsidTr="00E6052E">
        <w:tc>
          <w:tcPr>
            <w:tcW w:w="1301" w:type="dxa"/>
            <w:shd w:val="clear" w:color="auto" w:fill="auto"/>
          </w:tcPr>
          <w:p w:rsidR="0020582A" w:rsidRPr="00E12D0A" w:rsidRDefault="0020582A" w:rsidP="0020582A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E12D0A">
              <w:rPr>
                <w:sz w:val="22"/>
                <w:szCs w:val="22"/>
              </w:rPr>
              <w:t>ОС-2</w:t>
            </w:r>
            <w:r w:rsidR="00077DBF">
              <w:rPr>
                <w:sz w:val="22"/>
                <w:szCs w:val="22"/>
              </w:rPr>
              <w:t>*</w:t>
            </w:r>
            <w:bookmarkStart w:id="0" w:name="_GoBack"/>
            <w:bookmarkEnd w:id="0"/>
          </w:p>
        </w:tc>
        <w:tc>
          <w:tcPr>
            <w:tcW w:w="2561" w:type="dxa"/>
            <w:vMerge/>
            <w:shd w:val="clear" w:color="auto" w:fill="auto"/>
          </w:tcPr>
          <w:p w:rsidR="0020582A" w:rsidRPr="00E6052E" w:rsidRDefault="0020582A" w:rsidP="0020582A">
            <w:pPr>
              <w:rPr>
                <w:sz w:val="22"/>
                <w:szCs w:val="22"/>
              </w:rPr>
            </w:pPr>
          </w:p>
        </w:tc>
        <w:tc>
          <w:tcPr>
            <w:tcW w:w="2730" w:type="dxa"/>
            <w:shd w:val="clear" w:color="auto" w:fill="auto"/>
          </w:tcPr>
          <w:p w:rsidR="0020582A" w:rsidRPr="00E12D0A" w:rsidRDefault="0020582A" w:rsidP="0020582A">
            <w:pPr>
              <w:widowControl/>
              <w:tabs>
                <w:tab w:val="left" w:pos="567"/>
              </w:tabs>
              <w:contextualSpacing/>
              <w:rPr>
                <w:b/>
                <w:sz w:val="22"/>
                <w:szCs w:val="22"/>
              </w:rPr>
            </w:pPr>
            <w:r w:rsidRPr="005D21D5">
              <w:rPr>
                <w:sz w:val="22"/>
                <w:szCs w:val="22"/>
              </w:rPr>
              <w:t xml:space="preserve">Тестирование физической </w:t>
            </w:r>
            <w:r>
              <w:rPr>
                <w:sz w:val="22"/>
                <w:szCs w:val="22"/>
              </w:rPr>
              <w:t xml:space="preserve">и технической </w:t>
            </w:r>
            <w:r w:rsidRPr="005D21D5">
              <w:rPr>
                <w:sz w:val="22"/>
                <w:szCs w:val="22"/>
              </w:rPr>
              <w:t>подготовленности</w:t>
            </w:r>
          </w:p>
          <w:p w:rsidR="0020582A" w:rsidRPr="00E12D0A" w:rsidRDefault="0020582A" w:rsidP="0020582A">
            <w:pPr>
              <w:pStyle w:val="1"/>
              <w:widowControl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2979" w:type="dxa"/>
            <w:shd w:val="clear" w:color="auto" w:fill="auto"/>
          </w:tcPr>
          <w:p w:rsidR="0020582A" w:rsidRDefault="0020582A" w:rsidP="0020582A">
            <w:pPr>
              <w:rPr>
                <w:color w:val="000000"/>
                <w:sz w:val="24"/>
                <w:szCs w:val="24"/>
              </w:rPr>
            </w:pPr>
            <w:r w:rsidRPr="009938A8">
              <w:rPr>
                <w:color w:val="000000"/>
                <w:sz w:val="24"/>
                <w:szCs w:val="24"/>
              </w:rPr>
              <w:t>ОР-</w:t>
            </w:r>
            <w:r>
              <w:rPr>
                <w:color w:val="000000"/>
                <w:sz w:val="24"/>
                <w:szCs w:val="24"/>
              </w:rPr>
              <w:t>3</w:t>
            </w:r>
            <w:r w:rsidRPr="009938A8">
              <w:rPr>
                <w:color w:val="000000"/>
                <w:sz w:val="24"/>
                <w:szCs w:val="24"/>
              </w:rPr>
              <w:t xml:space="preserve"> знать технику спортивных способов плавания их</w:t>
            </w:r>
            <w:r>
              <w:rPr>
                <w:color w:val="000000"/>
                <w:sz w:val="24"/>
                <w:szCs w:val="24"/>
              </w:rPr>
              <w:t xml:space="preserve"> видов - анализировать технику;</w:t>
            </w:r>
          </w:p>
          <w:p w:rsidR="0020582A" w:rsidRPr="00E12D0A" w:rsidRDefault="0020582A" w:rsidP="0020582A">
            <w:pPr>
              <w:tabs>
                <w:tab w:val="num" w:pos="720"/>
              </w:tabs>
              <w:rPr>
                <w:color w:val="000000"/>
                <w:sz w:val="24"/>
                <w:szCs w:val="24"/>
              </w:rPr>
            </w:pPr>
          </w:p>
        </w:tc>
      </w:tr>
      <w:tr w:rsidR="0020582A" w:rsidRPr="00E12D0A" w:rsidTr="0020582A">
        <w:trPr>
          <w:trHeight w:val="3874"/>
        </w:trPr>
        <w:tc>
          <w:tcPr>
            <w:tcW w:w="1301" w:type="dxa"/>
            <w:shd w:val="clear" w:color="auto" w:fill="auto"/>
          </w:tcPr>
          <w:p w:rsidR="0020582A" w:rsidRPr="00E12D0A" w:rsidRDefault="0087291C" w:rsidP="0020582A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ОС-3</w:t>
            </w:r>
            <w:r w:rsidR="00077DBF">
              <w:rPr>
                <w:sz w:val="22"/>
                <w:szCs w:val="22"/>
              </w:rPr>
              <w:t>*</w:t>
            </w:r>
          </w:p>
        </w:tc>
        <w:tc>
          <w:tcPr>
            <w:tcW w:w="2561" w:type="dxa"/>
            <w:vMerge/>
            <w:shd w:val="clear" w:color="auto" w:fill="auto"/>
          </w:tcPr>
          <w:p w:rsidR="0020582A" w:rsidRPr="00E12D0A" w:rsidRDefault="0020582A" w:rsidP="0020582A">
            <w:pPr>
              <w:rPr>
                <w:b/>
                <w:sz w:val="22"/>
                <w:szCs w:val="22"/>
              </w:rPr>
            </w:pPr>
          </w:p>
        </w:tc>
        <w:tc>
          <w:tcPr>
            <w:tcW w:w="2730" w:type="dxa"/>
            <w:shd w:val="clear" w:color="auto" w:fill="auto"/>
          </w:tcPr>
          <w:p w:rsidR="0020582A" w:rsidRPr="005D21D5" w:rsidRDefault="0020582A" w:rsidP="0020582A">
            <w:pPr>
              <w:widowControl/>
              <w:tabs>
                <w:tab w:val="left" w:pos="567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Практическое</w:t>
            </w:r>
            <w:r w:rsidRPr="00E6052E">
              <w:rPr>
                <w:sz w:val="22"/>
                <w:szCs w:val="22"/>
              </w:rPr>
              <w:t xml:space="preserve"> задание</w:t>
            </w:r>
          </w:p>
        </w:tc>
        <w:tc>
          <w:tcPr>
            <w:tcW w:w="2979" w:type="dxa"/>
            <w:shd w:val="clear" w:color="auto" w:fill="auto"/>
          </w:tcPr>
          <w:p w:rsidR="0020582A" w:rsidRPr="00E6052E" w:rsidRDefault="0020582A" w:rsidP="0020582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ОР-4</w:t>
            </w:r>
            <w:r w:rsidRPr="00E6052E">
              <w:rPr>
                <w:color w:val="000000"/>
                <w:sz w:val="24"/>
                <w:szCs w:val="24"/>
              </w:rPr>
              <w:t xml:space="preserve"> использовать принципы, методы и средства, при проведении занятий по плаванию; </w:t>
            </w:r>
          </w:p>
          <w:p w:rsidR="0020582A" w:rsidRPr="009938A8" w:rsidRDefault="0020582A" w:rsidP="0020582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ОР-5</w:t>
            </w:r>
            <w:r w:rsidRPr="00E6052E">
              <w:rPr>
                <w:color w:val="000000"/>
                <w:sz w:val="24"/>
                <w:szCs w:val="24"/>
              </w:rPr>
              <w:t xml:space="preserve"> Определять причины возникновения у занимающихся ошибок в технике движений, подбирать приемы и средства их устранения, создавать условия для самоанализа и совершенствования</w:t>
            </w:r>
          </w:p>
        </w:tc>
      </w:tr>
      <w:tr w:rsidR="0020582A" w:rsidRPr="00E12D0A" w:rsidTr="00BD7042">
        <w:tc>
          <w:tcPr>
            <w:tcW w:w="9571" w:type="dxa"/>
            <w:gridSpan w:val="4"/>
          </w:tcPr>
          <w:p w:rsidR="0020582A" w:rsidRPr="00E12D0A" w:rsidRDefault="0020582A" w:rsidP="0020582A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  <w:sz w:val="22"/>
                <w:szCs w:val="22"/>
              </w:rPr>
            </w:pPr>
            <w:r w:rsidRPr="00E12D0A">
              <w:rPr>
                <w:b/>
                <w:sz w:val="22"/>
                <w:szCs w:val="22"/>
              </w:rPr>
              <w:t>Оценочные средства для промежуточной аттестации (экзамен)</w:t>
            </w:r>
          </w:p>
        </w:tc>
      </w:tr>
      <w:tr w:rsidR="0020582A" w:rsidRPr="00E12D0A" w:rsidTr="007C6958">
        <w:tc>
          <w:tcPr>
            <w:tcW w:w="1301" w:type="dxa"/>
            <w:shd w:val="clear" w:color="auto" w:fill="auto"/>
          </w:tcPr>
          <w:p w:rsidR="0020582A" w:rsidRPr="00E12D0A" w:rsidRDefault="0020582A" w:rsidP="0020582A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ОС-4</w:t>
            </w:r>
            <w:r w:rsidR="00077DBF">
              <w:rPr>
                <w:sz w:val="22"/>
                <w:szCs w:val="22"/>
              </w:rPr>
              <w:t>*</w:t>
            </w:r>
          </w:p>
        </w:tc>
        <w:tc>
          <w:tcPr>
            <w:tcW w:w="2561" w:type="dxa"/>
            <w:vMerge w:val="restart"/>
            <w:shd w:val="clear" w:color="auto" w:fill="auto"/>
          </w:tcPr>
          <w:p w:rsidR="0020582A" w:rsidRPr="00E6052E" w:rsidRDefault="0020582A" w:rsidP="0020582A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ОПК-3.1</w:t>
            </w:r>
          </w:p>
          <w:p w:rsidR="0020582A" w:rsidRPr="00E6052E" w:rsidRDefault="0020582A" w:rsidP="0020582A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Знает современное состояние и значение базовых видов физкультурно-спортивной деятельности в физической культуре, науке и образовании</w:t>
            </w:r>
          </w:p>
          <w:p w:rsidR="0020582A" w:rsidRPr="00E6052E" w:rsidRDefault="0020582A" w:rsidP="0020582A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ОПК-3.2</w:t>
            </w:r>
          </w:p>
          <w:p w:rsidR="0020582A" w:rsidRPr="00E6052E" w:rsidRDefault="0020582A" w:rsidP="0020582A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Анализирует возможность использования необходимых средств, методов и приемов базовых видов физкультурно-спортивной деятельности в обучении и физической подготовке</w:t>
            </w:r>
          </w:p>
          <w:p w:rsidR="0020582A" w:rsidRPr="00E6052E" w:rsidRDefault="0020582A" w:rsidP="0020582A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ПК-3.1</w:t>
            </w:r>
          </w:p>
          <w:p w:rsidR="0020582A" w:rsidRPr="00E6052E" w:rsidRDefault="0020582A" w:rsidP="0020582A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Знает средства и методы совершенствования индивидуального спортивного мастерства; технические особенности вида спорта; особенности проведения тренировок на основе комплекса общеразвивающих упражнений, имитационных упражнений, упражнений для освоения элементов и формирования технических действий, средствами выразительности</w:t>
            </w:r>
          </w:p>
          <w:p w:rsidR="0020582A" w:rsidRPr="00E6052E" w:rsidRDefault="0020582A" w:rsidP="0020582A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lastRenderedPageBreak/>
              <w:t>ПК-3.2</w:t>
            </w:r>
          </w:p>
          <w:p w:rsidR="0020582A" w:rsidRPr="00E6052E" w:rsidRDefault="0020582A" w:rsidP="0020582A">
            <w:pPr>
              <w:rPr>
                <w:sz w:val="22"/>
                <w:szCs w:val="22"/>
              </w:rPr>
            </w:pPr>
            <w:r w:rsidRPr="00E6052E">
              <w:rPr>
                <w:sz w:val="22"/>
                <w:szCs w:val="22"/>
              </w:rPr>
              <w:t>Совершенствует свое индивидуальное спортивное мастерство в процессе тренировочных занятий</w:t>
            </w:r>
          </w:p>
        </w:tc>
        <w:tc>
          <w:tcPr>
            <w:tcW w:w="2730" w:type="dxa"/>
            <w:shd w:val="clear" w:color="auto" w:fill="auto"/>
          </w:tcPr>
          <w:p w:rsidR="0020582A" w:rsidRPr="005D21D5" w:rsidRDefault="0020582A" w:rsidP="0020582A">
            <w:pPr>
              <w:rPr>
                <w:sz w:val="22"/>
                <w:szCs w:val="22"/>
              </w:rPr>
            </w:pPr>
            <w:r w:rsidRPr="005D21D5">
              <w:rPr>
                <w:sz w:val="22"/>
                <w:szCs w:val="22"/>
              </w:rPr>
              <w:lastRenderedPageBreak/>
              <w:t>Зачет в форме устного собеседования по вопросам</w:t>
            </w:r>
          </w:p>
        </w:tc>
        <w:tc>
          <w:tcPr>
            <w:tcW w:w="2979" w:type="dxa"/>
            <w:shd w:val="clear" w:color="auto" w:fill="auto"/>
          </w:tcPr>
          <w:p w:rsidR="0020582A" w:rsidRPr="005D21D5" w:rsidRDefault="0020582A" w:rsidP="0020582A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sz w:val="22"/>
                <w:szCs w:val="22"/>
              </w:rPr>
            </w:pPr>
            <w:r w:rsidRPr="005D21D5">
              <w:rPr>
                <w:sz w:val="22"/>
                <w:szCs w:val="22"/>
              </w:rPr>
              <w:t>ОР-1, ОР-2, ОР-3, ОР-4</w:t>
            </w:r>
            <w:r>
              <w:rPr>
                <w:sz w:val="22"/>
                <w:szCs w:val="22"/>
              </w:rPr>
              <w:t>, ОР-5</w:t>
            </w:r>
          </w:p>
        </w:tc>
      </w:tr>
      <w:tr w:rsidR="0020582A" w:rsidRPr="00E12D0A" w:rsidTr="00BD7042">
        <w:tc>
          <w:tcPr>
            <w:tcW w:w="1301" w:type="dxa"/>
            <w:shd w:val="clear" w:color="auto" w:fill="auto"/>
          </w:tcPr>
          <w:p w:rsidR="0020582A" w:rsidRPr="00E12D0A" w:rsidRDefault="0020582A" w:rsidP="0020582A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ОС-5</w:t>
            </w:r>
            <w:r w:rsidR="00077DBF">
              <w:rPr>
                <w:sz w:val="22"/>
                <w:szCs w:val="22"/>
              </w:rPr>
              <w:t>*</w:t>
            </w:r>
          </w:p>
        </w:tc>
        <w:tc>
          <w:tcPr>
            <w:tcW w:w="2561" w:type="dxa"/>
            <w:vMerge/>
            <w:shd w:val="clear" w:color="auto" w:fill="FFFF00"/>
          </w:tcPr>
          <w:p w:rsidR="0020582A" w:rsidRPr="00E12D0A" w:rsidRDefault="0020582A" w:rsidP="0020582A">
            <w:pPr>
              <w:rPr>
                <w:b/>
                <w:sz w:val="22"/>
                <w:szCs w:val="22"/>
              </w:rPr>
            </w:pPr>
          </w:p>
        </w:tc>
        <w:tc>
          <w:tcPr>
            <w:tcW w:w="2730" w:type="dxa"/>
            <w:shd w:val="clear" w:color="auto" w:fill="auto"/>
          </w:tcPr>
          <w:p w:rsidR="0020582A" w:rsidRPr="005D21D5" w:rsidRDefault="0020582A" w:rsidP="0020582A">
            <w:pPr>
              <w:rPr>
                <w:sz w:val="22"/>
                <w:szCs w:val="22"/>
              </w:rPr>
            </w:pPr>
            <w:r w:rsidRPr="005D21D5">
              <w:rPr>
                <w:sz w:val="22"/>
                <w:szCs w:val="22"/>
              </w:rPr>
              <w:t>Экзамен в форме устного собеседования</w:t>
            </w:r>
          </w:p>
        </w:tc>
        <w:tc>
          <w:tcPr>
            <w:tcW w:w="2979" w:type="dxa"/>
            <w:shd w:val="clear" w:color="auto" w:fill="auto"/>
          </w:tcPr>
          <w:p w:rsidR="0020582A" w:rsidRPr="005D21D5" w:rsidRDefault="0020582A" w:rsidP="0020582A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sz w:val="22"/>
                <w:szCs w:val="22"/>
              </w:rPr>
            </w:pPr>
            <w:r w:rsidRPr="005D21D5">
              <w:rPr>
                <w:sz w:val="22"/>
                <w:szCs w:val="22"/>
              </w:rPr>
              <w:t>ОР</w:t>
            </w:r>
            <w:r>
              <w:rPr>
                <w:sz w:val="22"/>
                <w:szCs w:val="22"/>
              </w:rPr>
              <w:t>-1, ОР-2, ОР-3, ОР-4, ОР-5</w:t>
            </w:r>
          </w:p>
        </w:tc>
      </w:tr>
    </w:tbl>
    <w:p w:rsidR="000D118C" w:rsidRPr="000D118C" w:rsidRDefault="00077DBF" w:rsidP="000D118C">
      <w:pPr>
        <w:pStyle w:val="1"/>
        <w:widowControl/>
        <w:tabs>
          <w:tab w:val="left" w:pos="567"/>
        </w:tabs>
        <w:ind w:left="0" w:firstLine="567"/>
        <w:rPr>
          <w:rFonts w:eastAsia="Times New Roman"/>
          <w:sz w:val="24"/>
          <w:szCs w:val="28"/>
        </w:rPr>
      </w:pPr>
      <w:r w:rsidRPr="00077DBF">
        <w:rPr>
          <w:rFonts w:eastAsia="Times New Roman"/>
          <w:sz w:val="24"/>
          <w:szCs w:val="28"/>
        </w:rPr>
        <w:t>* – оценочное средство представлено в рабочей программе дисциплины</w:t>
      </w:r>
    </w:p>
    <w:p w:rsidR="00E1549E" w:rsidRDefault="00E1549E" w:rsidP="00E1549E">
      <w:pPr>
        <w:pStyle w:val="1"/>
        <w:widowControl/>
        <w:tabs>
          <w:tab w:val="left" w:pos="567"/>
        </w:tabs>
        <w:ind w:left="0"/>
        <w:jc w:val="both"/>
        <w:rPr>
          <w:b/>
          <w:i/>
          <w:color w:val="FF0000"/>
          <w:sz w:val="24"/>
          <w:szCs w:val="24"/>
        </w:rPr>
      </w:pPr>
    </w:p>
    <w:p w:rsidR="00E1549E" w:rsidRPr="00475301" w:rsidRDefault="00E1549E" w:rsidP="00E1549E">
      <w:pPr>
        <w:pStyle w:val="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t xml:space="preserve">Материалы, используемые для текущего контроля успеваемости </w:t>
      </w:r>
    </w:p>
    <w:p w:rsidR="00E1549E" w:rsidRPr="00970F79" w:rsidRDefault="00E1549E" w:rsidP="00E1549E">
      <w:pPr>
        <w:pStyle w:val="1"/>
        <w:widowControl/>
        <w:tabs>
          <w:tab w:val="left" w:pos="567"/>
        </w:tabs>
        <w:ind w:left="0"/>
        <w:jc w:val="center"/>
        <w:rPr>
          <w:b/>
          <w:i/>
          <w:color w:val="FF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t>обучающихся по дисциплине</w:t>
      </w:r>
      <w:r>
        <w:rPr>
          <w:b/>
          <w:i/>
          <w:color w:val="FF0000"/>
          <w:sz w:val="24"/>
          <w:szCs w:val="24"/>
        </w:rPr>
        <w:t xml:space="preserve"> </w:t>
      </w:r>
    </w:p>
    <w:p w:rsidR="001E2A63" w:rsidRDefault="001E2A63" w:rsidP="001E2A63">
      <w:pPr>
        <w:pStyle w:val="1"/>
        <w:widowControl/>
        <w:tabs>
          <w:tab w:val="left" w:pos="567"/>
        </w:tabs>
        <w:ind w:left="0"/>
        <w:jc w:val="center"/>
        <w:rPr>
          <w:sz w:val="22"/>
          <w:szCs w:val="22"/>
          <w:highlight w:val="yellow"/>
        </w:rPr>
      </w:pPr>
    </w:p>
    <w:p w:rsidR="00A232C4" w:rsidRDefault="00A232C4" w:rsidP="00A232C4">
      <w:pPr>
        <w:pStyle w:val="1"/>
        <w:widowControl/>
        <w:tabs>
          <w:tab w:val="left" w:pos="567"/>
        </w:tabs>
        <w:jc w:val="center"/>
        <w:rPr>
          <w:rFonts w:eastAsiaTheme="minorHAnsi"/>
          <w:color w:val="FF0000"/>
          <w:sz w:val="22"/>
          <w:szCs w:val="22"/>
          <w:highlight w:val="yellow"/>
          <w:lang w:eastAsia="en-US"/>
        </w:rPr>
      </w:pPr>
    </w:p>
    <w:p w:rsidR="00F53F9A" w:rsidRDefault="006020D1" w:rsidP="00A232C4">
      <w:pPr>
        <w:pStyle w:val="1"/>
        <w:widowControl/>
        <w:tabs>
          <w:tab w:val="left" w:pos="567"/>
        </w:tabs>
        <w:jc w:val="center"/>
        <w:rPr>
          <w:rFonts w:eastAsiaTheme="minorHAnsi"/>
          <w:b/>
          <w:sz w:val="22"/>
          <w:szCs w:val="22"/>
          <w:lang w:eastAsia="en-US"/>
        </w:rPr>
      </w:pPr>
      <w:r>
        <w:rPr>
          <w:rFonts w:eastAsiaTheme="minorHAnsi"/>
          <w:b/>
          <w:sz w:val="22"/>
          <w:szCs w:val="22"/>
          <w:lang w:eastAsia="en-US"/>
        </w:rPr>
        <w:t>ОС-1</w:t>
      </w:r>
      <w:r w:rsidR="00A232C4" w:rsidRPr="007661AC">
        <w:rPr>
          <w:rFonts w:eastAsiaTheme="minorHAnsi"/>
          <w:b/>
          <w:sz w:val="22"/>
          <w:szCs w:val="22"/>
          <w:lang w:eastAsia="en-US"/>
        </w:rPr>
        <w:t xml:space="preserve"> </w:t>
      </w:r>
      <w:r w:rsidR="004B348C">
        <w:rPr>
          <w:rFonts w:eastAsiaTheme="minorHAnsi"/>
          <w:b/>
          <w:sz w:val="22"/>
          <w:szCs w:val="22"/>
          <w:lang w:eastAsia="en-US"/>
        </w:rPr>
        <w:t>Комплект заданий</w:t>
      </w:r>
    </w:p>
    <w:p w:rsidR="004B348C" w:rsidRDefault="004B348C" w:rsidP="00A232C4">
      <w:pPr>
        <w:pStyle w:val="1"/>
        <w:widowControl/>
        <w:tabs>
          <w:tab w:val="left" w:pos="567"/>
        </w:tabs>
        <w:jc w:val="center"/>
        <w:rPr>
          <w:rFonts w:eastAsiaTheme="minorHAnsi"/>
          <w:b/>
          <w:sz w:val="22"/>
          <w:szCs w:val="22"/>
          <w:lang w:eastAsia="en-US"/>
        </w:rPr>
      </w:pPr>
    </w:p>
    <w:p w:rsidR="00A232C4" w:rsidRPr="00430D1E" w:rsidRDefault="00E46CC4" w:rsidP="00A232C4">
      <w:pPr>
        <w:pStyle w:val="1"/>
        <w:widowControl/>
        <w:tabs>
          <w:tab w:val="left" w:pos="567"/>
        </w:tabs>
        <w:jc w:val="center"/>
        <w:rPr>
          <w:rFonts w:eastAsiaTheme="minorHAnsi"/>
          <w:b/>
          <w:sz w:val="22"/>
          <w:szCs w:val="22"/>
          <w:lang w:eastAsia="en-US"/>
        </w:rPr>
      </w:pPr>
      <w:r w:rsidRPr="00430D1E">
        <w:rPr>
          <w:rFonts w:eastAsiaTheme="minorHAnsi"/>
          <w:b/>
          <w:sz w:val="22"/>
          <w:szCs w:val="22"/>
          <w:lang w:eastAsia="en-US"/>
        </w:rPr>
        <w:t xml:space="preserve"> 1 семестр (ПК-3</w:t>
      </w:r>
      <w:r w:rsidR="0087291C">
        <w:rPr>
          <w:rFonts w:eastAsiaTheme="minorHAnsi"/>
          <w:b/>
          <w:sz w:val="22"/>
          <w:szCs w:val="22"/>
          <w:lang w:eastAsia="en-US"/>
        </w:rPr>
        <w:t>.1, ПК-3.2</w:t>
      </w:r>
      <w:r w:rsidRPr="00430D1E">
        <w:rPr>
          <w:rFonts w:eastAsiaTheme="minorHAnsi"/>
          <w:b/>
          <w:sz w:val="22"/>
          <w:szCs w:val="22"/>
          <w:lang w:eastAsia="en-US"/>
        </w:rPr>
        <w:t>)</w:t>
      </w:r>
    </w:p>
    <w:p w:rsidR="00E46CC4" w:rsidRPr="00430D1E" w:rsidRDefault="00E46CC4" w:rsidP="0068762B">
      <w:pPr>
        <w:widowControl/>
        <w:numPr>
          <w:ilvl w:val="0"/>
          <w:numId w:val="23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>Почему при плавании вольным стилем спортсмены используют в большинстве своем кроль на груди?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b/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потому что это самый быстрый способ плавания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0"/>
          <w:numId w:val="24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 xml:space="preserve"> Поставьте способы спортивного плавания в зависимости от скорости способа, начиная с самого быстрого.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</w:t>
      </w:r>
      <w:r w:rsidR="0019175A">
        <w:rPr>
          <w:sz w:val="24"/>
          <w:szCs w:val="24"/>
        </w:rPr>
        <w:t xml:space="preserve"> </w:t>
      </w:r>
      <w:r w:rsidRPr="0087291C">
        <w:rPr>
          <w:sz w:val="24"/>
          <w:szCs w:val="24"/>
        </w:rPr>
        <w:t>:</w:t>
      </w:r>
      <w:r w:rsidR="00B42E08"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кроль на груди, баттерфляй, кроль на спине, брасс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0"/>
          <w:numId w:val="24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 xml:space="preserve"> Способ дельфин – это разновидность способа….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баттерфляй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0"/>
          <w:numId w:val="24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 xml:space="preserve"> От какого способа произошел способ баттерфляй?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брасс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0"/>
          <w:numId w:val="24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 xml:space="preserve"> Какая дистанция в спортивном плавании считается самой длинной, исключая соревнования на открытой воде?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092BD0" w:rsidRPr="00430D1E">
        <w:rPr>
          <w:b/>
          <w:sz w:val="24"/>
          <w:szCs w:val="24"/>
        </w:rPr>
        <w:t>1500м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0"/>
          <w:numId w:val="24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 xml:space="preserve"> Каким способом плавают самые длинные дистанции в спортивном плавании?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E46CC4" w:rsidRPr="0087291C">
        <w:rPr>
          <w:b/>
          <w:sz w:val="24"/>
          <w:szCs w:val="24"/>
        </w:rPr>
        <w:t>кролем на груди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0"/>
          <w:numId w:val="24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 xml:space="preserve"> Какой способ спортивного плавания считается самым медленным?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брасс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0"/>
          <w:numId w:val="24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 xml:space="preserve"> Какой способ плавания наиболее сложен в обучении?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</w:t>
      </w:r>
      <w:r w:rsidRPr="0019175A">
        <w:rPr>
          <w:b/>
          <w:sz w:val="24"/>
          <w:szCs w:val="24"/>
        </w:rPr>
        <w:t>:</w:t>
      </w:r>
      <w:r w:rsidR="0019175A" w:rsidRPr="0019175A">
        <w:rPr>
          <w:b/>
          <w:sz w:val="24"/>
          <w:szCs w:val="24"/>
        </w:rPr>
        <w:t xml:space="preserve"> б</w:t>
      </w:r>
      <w:r w:rsidR="00E46CC4" w:rsidRPr="0019175A">
        <w:rPr>
          <w:b/>
          <w:sz w:val="24"/>
          <w:szCs w:val="24"/>
        </w:rPr>
        <w:t>расс</w:t>
      </w:r>
    </w:p>
    <w:p w:rsidR="0068762B" w:rsidRPr="00430D1E" w:rsidRDefault="0068762B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68762B" w:rsidRPr="00430D1E" w:rsidRDefault="0068762B" w:rsidP="0068762B">
      <w:pPr>
        <w:pStyle w:val="a3"/>
        <w:numPr>
          <w:ilvl w:val="0"/>
          <w:numId w:val="24"/>
        </w:numPr>
        <w:ind w:left="0" w:firstLine="0"/>
        <w:rPr>
          <w:rFonts w:ascii="Times New Roman" w:hAnsi="Times New Roman"/>
          <w:snapToGrid w:val="0"/>
          <w:sz w:val="24"/>
          <w:szCs w:val="24"/>
        </w:rPr>
      </w:pPr>
      <w:r w:rsidRPr="00430D1E">
        <w:rPr>
          <w:rFonts w:ascii="Times New Roman" w:hAnsi="Times New Roman"/>
          <w:snapToGrid w:val="0"/>
          <w:sz w:val="24"/>
          <w:szCs w:val="24"/>
        </w:rPr>
        <w:t>Какие способы относятся к прикладному виду плавания?</w:t>
      </w:r>
    </w:p>
    <w:p w:rsidR="0068762B" w:rsidRPr="00430D1E" w:rsidRDefault="0087291C" w:rsidP="0068762B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</w:t>
      </w:r>
      <w:r w:rsidR="0019175A">
        <w:rPr>
          <w:sz w:val="24"/>
          <w:szCs w:val="24"/>
        </w:rPr>
        <w:t xml:space="preserve"> </w:t>
      </w:r>
      <w:r w:rsidRPr="0087291C">
        <w:rPr>
          <w:sz w:val="24"/>
          <w:szCs w:val="24"/>
        </w:rPr>
        <w:t>:</w:t>
      </w:r>
      <w:r w:rsidR="0068762B" w:rsidRPr="00430D1E">
        <w:rPr>
          <w:b/>
          <w:snapToGrid w:val="0"/>
          <w:sz w:val="24"/>
          <w:szCs w:val="24"/>
        </w:rPr>
        <w:t>плавание на боку, брасс, брасс на спине</w:t>
      </w:r>
    </w:p>
    <w:p w:rsidR="0068762B" w:rsidRPr="00430D1E" w:rsidRDefault="0068762B" w:rsidP="0068762B">
      <w:pPr>
        <w:rPr>
          <w:sz w:val="24"/>
          <w:szCs w:val="24"/>
        </w:rPr>
      </w:pPr>
    </w:p>
    <w:p w:rsidR="0068762B" w:rsidRPr="00430D1E" w:rsidRDefault="0068762B" w:rsidP="0068762B">
      <w:pPr>
        <w:numPr>
          <w:ilvl w:val="0"/>
          <w:numId w:val="24"/>
        </w:numPr>
        <w:autoSpaceDE/>
        <w:autoSpaceDN/>
        <w:adjustRightInd/>
        <w:ind w:left="0" w:firstLine="0"/>
        <w:rPr>
          <w:sz w:val="24"/>
          <w:szCs w:val="24"/>
        </w:rPr>
      </w:pPr>
      <w:r w:rsidRPr="00430D1E">
        <w:rPr>
          <w:sz w:val="24"/>
          <w:szCs w:val="24"/>
        </w:rPr>
        <w:t xml:space="preserve"> Что такое гипервентиляция легких перед нырянием?</w:t>
      </w:r>
    </w:p>
    <w:p w:rsidR="0068762B" w:rsidRPr="00430D1E" w:rsidRDefault="0087291C" w:rsidP="0068762B">
      <w:pPr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68762B" w:rsidRPr="00430D1E">
        <w:rPr>
          <w:b/>
          <w:sz w:val="24"/>
          <w:szCs w:val="24"/>
        </w:rPr>
        <w:t>прием, облегчающий задержку дыхания</w:t>
      </w:r>
    </w:p>
    <w:p w:rsidR="0068762B" w:rsidRPr="00430D1E" w:rsidRDefault="0068762B" w:rsidP="0068762B">
      <w:pPr>
        <w:rPr>
          <w:sz w:val="24"/>
          <w:szCs w:val="24"/>
        </w:rPr>
      </w:pPr>
    </w:p>
    <w:p w:rsidR="0068762B" w:rsidRPr="00430D1E" w:rsidRDefault="0068762B" w:rsidP="0068762B">
      <w:pPr>
        <w:numPr>
          <w:ilvl w:val="0"/>
          <w:numId w:val="24"/>
        </w:numPr>
        <w:autoSpaceDE/>
        <w:autoSpaceDN/>
        <w:adjustRightInd/>
        <w:ind w:left="0" w:firstLine="0"/>
        <w:rPr>
          <w:sz w:val="24"/>
          <w:szCs w:val="24"/>
        </w:rPr>
      </w:pPr>
      <w:r w:rsidRPr="00430D1E">
        <w:rPr>
          <w:sz w:val="24"/>
          <w:szCs w:val="24"/>
        </w:rPr>
        <w:t xml:space="preserve"> Какие действия необходимо произвести пловцу с целью гипервентиляции легких перед погружением (нырянием)?</w:t>
      </w:r>
    </w:p>
    <w:p w:rsidR="0068762B" w:rsidRPr="00430D1E" w:rsidRDefault="0087291C" w:rsidP="0068762B">
      <w:pPr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68762B" w:rsidRPr="00430D1E">
        <w:rPr>
          <w:b/>
          <w:sz w:val="24"/>
          <w:szCs w:val="24"/>
        </w:rPr>
        <w:t>несколько глубоких вдохов и полных спокойных выдохов</w:t>
      </w:r>
    </w:p>
    <w:p w:rsidR="0068762B" w:rsidRPr="00430D1E" w:rsidRDefault="0068762B" w:rsidP="0068762B">
      <w:pPr>
        <w:rPr>
          <w:sz w:val="24"/>
          <w:szCs w:val="24"/>
        </w:rPr>
      </w:pPr>
    </w:p>
    <w:p w:rsidR="0068762B" w:rsidRPr="00430D1E" w:rsidRDefault="0068762B" w:rsidP="0068762B">
      <w:pPr>
        <w:rPr>
          <w:sz w:val="24"/>
          <w:szCs w:val="24"/>
        </w:rPr>
      </w:pPr>
    </w:p>
    <w:p w:rsidR="0068762B" w:rsidRPr="00430D1E" w:rsidRDefault="0068762B" w:rsidP="0068762B">
      <w:pPr>
        <w:numPr>
          <w:ilvl w:val="0"/>
          <w:numId w:val="24"/>
        </w:numPr>
        <w:autoSpaceDE/>
        <w:autoSpaceDN/>
        <w:adjustRightInd/>
        <w:ind w:left="0" w:firstLine="0"/>
        <w:rPr>
          <w:sz w:val="24"/>
          <w:szCs w:val="24"/>
        </w:rPr>
      </w:pPr>
      <w:r w:rsidRPr="00430D1E">
        <w:rPr>
          <w:sz w:val="24"/>
          <w:szCs w:val="24"/>
        </w:rPr>
        <w:t xml:space="preserve"> С какой стороны желательно подплывать к тонущему?</w:t>
      </w:r>
    </w:p>
    <w:p w:rsidR="0068762B" w:rsidRPr="00430D1E" w:rsidRDefault="0087291C" w:rsidP="0068762B">
      <w:pPr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68762B" w:rsidRPr="00430D1E">
        <w:rPr>
          <w:b/>
          <w:sz w:val="24"/>
          <w:szCs w:val="24"/>
        </w:rPr>
        <w:t>со стороны спины</w:t>
      </w:r>
    </w:p>
    <w:p w:rsidR="0068762B" w:rsidRPr="00430D1E" w:rsidRDefault="0068762B" w:rsidP="0068762B">
      <w:pPr>
        <w:rPr>
          <w:sz w:val="24"/>
          <w:szCs w:val="24"/>
        </w:rPr>
      </w:pPr>
    </w:p>
    <w:p w:rsidR="0068762B" w:rsidRPr="00430D1E" w:rsidRDefault="0068762B" w:rsidP="0068762B">
      <w:pPr>
        <w:numPr>
          <w:ilvl w:val="0"/>
          <w:numId w:val="24"/>
        </w:numPr>
        <w:autoSpaceDE/>
        <w:autoSpaceDN/>
        <w:adjustRightInd/>
        <w:ind w:left="0" w:firstLine="0"/>
        <w:rPr>
          <w:sz w:val="24"/>
          <w:szCs w:val="24"/>
        </w:rPr>
      </w:pPr>
      <w:r w:rsidRPr="00430D1E">
        <w:rPr>
          <w:sz w:val="24"/>
          <w:szCs w:val="24"/>
        </w:rPr>
        <w:t xml:space="preserve"> Как производится освобождение от возможных захватов потерпевшего?</w:t>
      </w:r>
    </w:p>
    <w:p w:rsidR="0068762B" w:rsidRPr="00430D1E" w:rsidRDefault="0087291C" w:rsidP="0068762B">
      <w:pPr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68762B" w:rsidRPr="00430D1E">
        <w:rPr>
          <w:b/>
          <w:sz w:val="24"/>
          <w:szCs w:val="24"/>
        </w:rPr>
        <w:t>с помощью погружения</w:t>
      </w:r>
    </w:p>
    <w:p w:rsidR="0068762B" w:rsidRPr="00430D1E" w:rsidRDefault="0068762B" w:rsidP="0068762B">
      <w:pPr>
        <w:rPr>
          <w:sz w:val="24"/>
          <w:szCs w:val="24"/>
        </w:rPr>
      </w:pPr>
    </w:p>
    <w:p w:rsidR="0068762B" w:rsidRPr="00430D1E" w:rsidRDefault="0068762B" w:rsidP="0068762B">
      <w:pPr>
        <w:numPr>
          <w:ilvl w:val="0"/>
          <w:numId w:val="24"/>
        </w:numPr>
        <w:autoSpaceDE/>
        <w:autoSpaceDN/>
        <w:adjustRightInd/>
        <w:ind w:left="0" w:firstLine="0"/>
        <w:rPr>
          <w:sz w:val="24"/>
          <w:szCs w:val="24"/>
        </w:rPr>
      </w:pPr>
      <w:r w:rsidRPr="00430D1E">
        <w:rPr>
          <w:sz w:val="24"/>
          <w:szCs w:val="24"/>
        </w:rPr>
        <w:t xml:space="preserve"> Каким способом плывет спасатель, транспортируя потерпевшего к берегу?</w:t>
      </w:r>
    </w:p>
    <w:p w:rsidR="0068762B" w:rsidRPr="00430D1E" w:rsidRDefault="0087291C" w:rsidP="0068762B">
      <w:pPr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68762B" w:rsidRPr="00430D1E">
        <w:rPr>
          <w:b/>
          <w:sz w:val="24"/>
          <w:szCs w:val="24"/>
        </w:rPr>
        <w:t>на боку</w:t>
      </w:r>
    </w:p>
    <w:p w:rsidR="0068762B" w:rsidRPr="00430D1E" w:rsidRDefault="0068762B" w:rsidP="0068762B">
      <w:pPr>
        <w:rPr>
          <w:sz w:val="24"/>
          <w:szCs w:val="24"/>
        </w:rPr>
      </w:pPr>
    </w:p>
    <w:p w:rsidR="0068762B" w:rsidRPr="00430D1E" w:rsidRDefault="0068762B" w:rsidP="0068762B">
      <w:pPr>
        <w:rPr>
          <w:snapToGrid w:val="0"/>
          <w:sz w:val="24"/>
          <w:szCs w:val="24"/>
        </w:rPr>
      </w:pPr>
    </w:p>
    <w:p w:rsidR="0068762B" w:rsidRPr="00430D1E" w:rsidRDefault="0068762B" w:rsidP="0068762B">
      <w:pPr>
        <w:numPr>
          <w:ilvl w:val="0"/>
          <w:numId w:val="24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 xml:space="preserve"> Что означает гипоксическая тренировка?</w:t>
      </w:r>
    </w:p>
    <w:p w:rsidR="0068762B" w:rsidRPr="00430D1E" w:rsidRDefault="0087291C" w:rsidP="0068762B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68762B" w:rsidRPr="00430D1E">
        <w:rPr>
          <w:b/>
          <w:snapToGrid w:val="0"/>
          <w:sz w:val="24"/>
          <w:szCs w:val="24"/>
        </w:rPr>
        <w:t>ухудшение снабжения кислородом работающих тканей</w:t>
      </w:r>
    </w:p>
    <w:p w:rsidR="00E46CC4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430D1E">
        <w:rPr>
          <w:b/>
          <w:sz w:val="24"/>
          <w:szCs w:val="24"/>
        </w:rPr>
        <w:t>2 семестр (</w:t>
      </w:r>
      <w:r w:rsidR="007C6958" w:rsidRPr="00430D1E">
        <w:rPr>
          <w:b/>
          <w:sz w:val="24"/>
          <w:szCs w:val="24"/>
        </w:rPr>
        <w:t>О</w:t>
      </w:r>
      <w:r w:rsidRPr="00430D1E">
        <w:rPr>
          <w:b/>
          <w:sz w:val="24"/>
          <w:szCs w:val="24"/>
        </w:rPr>
        <w:t>ПК-3</w:t>
      </w:r>
      <w:r w:rsidR="0087291C">
        <w:rPr>
          <w:b/>
          <w:sz w:val="24"/>
          <w:szCs w:val="24"/>
        </w:rPr>
        <w:t>.1, ОПК-3.2</w:t>
      </w:r>
      <w:r w:rsidRPr="00430D1E">
        <w:rPr>
          <w:b/>
          <w:sz w:val="24"/>
          <w:szCs w:val="24"/>
        </w:rPr>
        <w:t>)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0"/>
          <w:numId w:val="25"/>
        </w:numPr>
        <w:tabs>
          <w:tab w:val="num" w:pos="18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>Плавание как физическое действие – это ….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способность держаться на воде и передвигаться в заданном направлении</w:t>
      </w:r>
    </w:p>
    <w:p w:rsidR="00E46CC4" w:rsidRPr="00430D1E" w:rsidRDefault="00E46CC4" w:rsidP="0068762B">
      <w:pPr>
        <w:widowControl/>
        <w:tabs>
          <w:tab w:val="num" w:pos="180"/>
        </w:tabs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430D1E">
        <w:rPr>
          <w:sz w:val="24"/>
          <w:szCs w:val="24"/>
        </w:rPr>
        <w:t>2. Спортивное, оздоровительное, прикладное, игровое, синхронное плавание – это ….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430D1E">
        <w:rPr>
          <w:sz w:val="24"/>
          <w:szCs w:val="24"/>
        </w:rPr>
        <w:t xml:space="preserve"> </w:t>
      </w:r>
    </w:p>
    <w:p w:rsidR="00E46CC4" w:rsidRPr="00430D1E" w:rsidRDefault="0087291C" w:rsidP="0068762B">
      <w:pPr>
        <w:widowControl/>
        <w:tabs>
          <w:tab w:val="num" w:pos="1080"/>
        </w:tabs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виды плавания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1"/>
          <w:numId w:val="2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>Чем характеризуется спортивное плавание?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временем преодоления дистанции определенным способом</w:t>
      </w:r>
    </w:p>
    <w:p w:rsidR="00092BD0" w:rsidRPr="00430D1E" w:rsidRDefault="00092BD0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1"/>
          <w:numId w:val="2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>Какова длина стандартных ванн спортивного бассейна?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25м и 50м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1"/>
          <w:numId w:val="2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>Какой способ плавания не является спортивным?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плавание на боку</w:t>
      </w:r>
    </w:p>
    <w:p w:rsidR="00E46CC4" w:rsidRPr="00430D1E" w:rsidRDefault="00E46CC4" w:rsidP="0068762B">
      <w:pPr>
        <w:widowControl/>
        <w:tabs>
          <w:tab w:val="num" w:pos="180"/>
        </w:tabs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1"/>
          <w:numId w:val="2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>Что подразумевает прикладное плавание?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использование двигательного умения или навыка в жизнедеятельности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1"/>
          <w:numId w:val="2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>Что означает способ вольный стиль?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преодоление дистанции любым способом, включая их смену неограниченное число раз по ходу дистанции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E46CC4" w:rsidP="0068762B">
      <w:pPr>
        <w:widowControl/>
        <w:numPr>
          <w:ilvl w:val="1"/>
          <w:numId w:val="2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30D1E">
        <w:rPr>
          <w:sz w:val="24"/>
          <w:szCs w:val="24"/>
        </w:rPr>
        <w:t>Какой способ плавания является самым быстрым?</w:t>
      </w:r>
    </w:p>
    <w:p w:rsidR="00E46CC4" w:rsidRPr="00430D1E" w:rsidRDefault="00E46CC4" w:rsidP="0068762B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46CC4" w:rsidRPr="00430D1E" w:rsidRDefault="0087291C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кроль на груди</w:t>
      </w:r>
    </w:p>
    <w:p w:rsidR="0068762B" w:rsidRPr="00430D1E" w:rsidRDefault="0068762B" w:rsidP="0068762B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092BD0" w:rsidRPr="00430D1E" w:rsidRDefault="00092BD0" w:rsidP="0068762B">
      <w:pPr>
        <w:pStyle w:val="a3"/>
        <w:numPr>
          <w:ilvl w:val="1"/>
          <w:numId w:val="26"/>
        </w:numPr>
        <w:tabs>
          <w:tab w:val="clear" w:pos="1440"/>
          <w:tab w:val="num" w:pos="113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Почему в морской воде человеку легче держаться на поверхности, у него выше плавучесть?</w:t>
      </w:r>
    </w:p>
    <w:p w:rsidR="00092BD0" w:rsidRPr="00430D1E" w:rsidRDefault="0087291C" w:rsidP="0068762B">
      <w:pPr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092BD0" w:rsidRPr="00430D1E">
        <w:rPr>
          <w:b/>
          <w:sz w:val="24"/>
          <w:szCs w:val="24"/>
        </w:rPr>
        <w:t>потому что плотность морской воды больше, чем пресной</w:t>
      </w:r>
    </w:p>
    <w:p w:rsidR="00092BD0" w:rsidRPr="00430D1E" w:rsidRDefault="00092BD0" w:rsidP="0068762B">
      <w:pPr>
        <w:jc w:val="both"/>
        <w:rPr>
          <w:sz w:val="24"/>
          <w:szCs w:val="24"/>
        </w:rPr>
      </w:pPr>
    </w:p>
    <w:p w:rsidR="00092BD0" w:rsidRPr="00430D1E" w:rsidRDefault="00092BD0" w:rsidP="0068762B">
      <w:pPr>
        <w:jc w:val="both"/>
        <w:rPr>
          <w:sz w:val="24"/>
          <w:szCs w:val="24"/>
        </w:rPr>
      </w:pPr>
    </w:p>
    <w:p w:rsidR="00092BD0" w:rsidRPr="00430D1E" w:rsidRDefault="00092BD0" w:rsidP="0068762B">
      <w:pPr>
        <w:pStyle w:val="a3"/>
        <w:numPr>
          <w:ilvl w:val="1"/>
          <w:numId w:val="2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 xml:space="preserve"> Какая температура воды наиболее благоприятна для занятий в крытом (закрытом) бассейне?</w:t>
      </w:r>
    </w:p>
    <w:p w:rsidR="00092BD0" w:rsidRPr="00430D1E" w:rsidRDefault="0087291C" w:rsidP="0068762B">
      <w:pPr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092BD0" w:rsidRPr="00430D1E">
        <w:rPr>
          <w:b/>
          <w:sz w:val="24"/>
          <w:szCs w:val="24"/>
        </w:rPr>
        <w:t>26-28°С</w:t>
      </w:r>
    </w:p>
    <w:p w:rsidR="00092BD0" w:rsidRPr="00430D1E" w:rsidRDefault="00092BD0" w:rsidP="0068762B">
      <w:pPr>
        <w:jc w:val="both"/>
        <w:rPr>
          <w:sz w:val="24"/>
          <w:szCs w:val="24"/>
        </w:rPr>
      </w:pPr>
    </w:p>
    <w:p w:rsidR="00092BD0" w:rsidRPr="00430D1E" w:rsidRDefault="00092BD0" w:rsidP="0068762B">
      <w:pPr>
        <w:jc w:val="both"/>
        <w:rPr>
          <w:sz w:val="24"/>
          <w:szCs w:val="24"/>
        </w:rPr>
      </w:pPr>
    </w:p>
    <w:p w:rsidR="00092BD0" w:rsidRPr="00430D1E" w:rsidRDefault="00092BD0" w:rsidP="0068762B">
      <w:pPr>
        <w:pStyle w:val="a3"/>
        <w:numPr>
          <w:ilvl w:val="1"/>
          <w:numId w:val="2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 xml:space="preserve"> Что означает статическое плавание?</w:t>
      </w:r>
    </w:p>
    <w:p w:rsidR="00092BD0" w:rsidRPr="00430D1E" w:rsidRDefault="0087291C" w:rsidP="0068762B">
      <w:pPr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092BD0" w:rsidRPr="00430D1E">
        <w:rPr>
          <w:b/>
          <w:sz w:val="24"/>
          <w:szCs w:val="24"/>
        </w:rPr>
        <w:t>отсутствие движения</w:t>
      </w:r>
    </w:p>
    <w:p w:rsidR="00092BD0" w:rsidRPr="00430D1E" w:rsidRDefault="00092BD0" w:rsidP="0068762B">
      <w:pPr>
        <w:jc w:val="both"/>
        <w:rPr>
          <w:sz w:val="24"/>
          <w:szCs w:val="24"/>
        </w:rPr>
      </w:pPr>
    </w:p>
    <w:p w:rsidR="00092BD0" w:rsidRPr="00430D1E" w:rsidRDefault="00092BD0" w:rsidP="0068762B">
      <w:pPr>
        <w:pStyle w:val="a3"/>
        <w:numPr>
          <w:ilvl w:val="1"/>
          <w:numId w:val="2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Что означает динамическое плавание?</w:t>
      </w:r>
    </w:p>
    <w:p w:rsidR="00092BD0" w:rsidRPr="00430D1E" w:rsidRDefault="0087291C" w:rsidP="0068762B">
      <w:pPr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092BD0" w:rsidRPr="00430D1E">
        <w:rPr>
          <w:b/>
          <w:sz w:val="24"/>
          <w:szCs w:val="24"/>
        </w:rPr>
        <w:t>плавание с помощью разнообразных двигательных действий</w:t>
      </w:r>
    </w:p>
    <w:p w:rsidR="00092BD0" w:rsidRPr="00430D1E" w:rsidRDefault="00092BD0" w:rsidP="0068762B">
      <w:pPr>
        <w:pStyle w:val="a3"/>
        <w:numPr>
          <w:ilvl w:val="1"/>
          <w:numId w:val="2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 xml:space="preserve"> В чем суть закона Архимеда?</w:t>
      </w:r>
    </w:p>
    <w:p w:rsidR="00092BD0" w:rsidRPr="00430D1E" w:rsidRDefault="00092BD0" w:rsidP="0068762B">
      <w:pPr>
        <w:jc w:val="both"/>
        <w:rPr>
          <w:sz w:val="24"/>
          <w:szCs w:val="24"/>
        </w:rPr>
      </w:pPr>
    </w:p>
    <w:p w:rsidR="00092BD0" w:rsidRPr="00430D1E" w:rsidRDefault="0087291C" w:rsidP="0068762B">
      <w:pPr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092BD0" w:rsidRPr="00430D1E">
        <w:rPr>
          <w:b/>
          <w:sz w:val="24"/>
          <w:szCs w:val="24"/>
        </w:rPr>
        <w:t>на тело, погруженное в жидкость, действует выталкивающая сила, равная весу того количества жидкости, которое вытеснено погруженной частью тела</w:t>
      </w:r>
    </w:p>
    <w:p w:rsidR="00092BD0" w:rsidRPr="00430D1E" w:rsidRDefault="00092BD0" w:rsidP="0068762B">
      <w:pPr>
        <w:jc w:val="both"/>
        <w:rPr>
          <w:sz w:val="24"/>
          <w:szCs w:val="24"/>
        </w:rPr>
      </w:pPr>
    </w:p>
    <w:p w:rsidR="00092BD0" w:rsidRPr="00430D1E" w:rsidRDefault="00092BD0" w:rsidP="0068762B">
      <w:pPr>
        <w:pStyle w:val="a3"/>
        <w:numPr>
          <w:ilvl w:val="1"/>
          <w:numId w:val="2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Что такое плавучесть?</w:t>
      </w:r>
    </w:p>
    <w:p w:rsidR="00092BD0" w:rsidRPr="00430D1E" w:rsidRDefault="0087291C" w:rsidP="0068762B">
      <w:pPr>
        <w:jc w:val="both"/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092BD0" w:rsidRPr="00430D1E">
        <w:rPr>
          <w:b/>
          <w:sz w:val="24"/>
          <w:szCs w:val="24"/>
        </w:rPr>
        <w:t>способность тела держаться на поверхности воды</w:t>
      </w:r>
    </w:p>
    <w:p w:rsidR="00092BD0" w:rsidRPr="00430D1E" w:rsidRDefault="00092BD0" w:rsidP="0068762B">
      <w:pPr>
        <w:jc w:val="both"/>
        <w:rPr>
          <w:sz w:val="24"/>
          <w:szCs w:val="24"/>
        </w:rPr>
      </w:pPr>
    </w:p>
    <w:p w:rsidR="00092BD0" w:rsidRPr="00430D1E" w:rsidRDefault="00092BD0" w:rsidP="0068762B">
      <w:pPr>
        <w:pStyle w:val="a3"/>
        <w:numPr>
          <w:ilvl w:val="1"/>
          <w:numId w:val="26"/>
        </w:numPr>
        <w:ind w:left="0" w:firstLine="0"/>
        <w:rPr>
          <w:rFonts w:ascii="Times New Roman" w:hAnsi="Times New Roman"/>
          <w:snapToGrid w:val="0"/>
          <w:sz w:val="24"/>
          <w:szCs w:val="24"/>
        </w:rPr>
      </w:pPr>
      <w:r w:rsidRPr="00430D1E">
        <w:rPr>
          <w:rFonts w:ascii="Times New Roman" w:hAnsi="Times New Roman"/>
          <w:snapToGrid w:val="0"/>
          <w:sz w:val="24"/>
          <w:szCs w:val="24"/>
        </w:rPr>
        <w:t>К какой группе видов спорта относится плавание?</w:t>
      </w:r>
    </w:p>
    <w:p w:rsidR="00092BD0" w:rsidRPr="00430D1E" w:rsidRDefault="0087291C" w:rsidP="0068762B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092BD0" w:rsidRPr="00430D1E">
        <w:rPr>
          <w:b/>
          <w:snapToGrid w:val="0"/>
          <w:sz w:val="24"/>
          <w:szCs w:val="24"/>
        </w:rPr>
        <w:t>циклические</w:t>
      </w:r>
    </w:p>
    <w:p w:rsidR="00092BD0" w:rsidRPr="00430D1E" w:rsidRDefault="00092BD0" w:rsidP="00092BD0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A232C4" w:rsidRPr="00430D1E" w:rsidRDefault="00A232C4" w:rsidP="00A232C4">
      <w:pPr>
        <w:pStyle w:val="1"/>
        <w:widowControl/>
        <w:tabs>
          <w:tab w:val="left" w:pos="567"/>
        </w:tabs>
        <w:jc w:val="center"/>
        <w:rPr>
          <w:rFonts w:eastAsiaTheme="minorHAnsi"/>
          <w:b/>
          <w:sz w:val="22"/>
          <w:szCs w:val="22"/>
          <w:lang w:eastAsia="en-US"/>
        </w:rPr>
      </w:pPr>
    </w:p>
    <w:p w:rsidR="00A232C4" w:rsidRPr="00430D1E" w:rsidRDefault="00A232C4" w:rsidP="00A232C4">
      <w:pPr>
        <w:widowControl/>
        <w:autoSpaceDE/>
        <w:autoSpaceDN/>
        <w:adjustRightInd/>
        <w:spacing w:line="360" w:lineRule="auto"/>
        <w:contextualSpacing/>
        <w:jc w:val="center"/>
        <w:rPr>
          <w:b/>
          <w:sz w:val="24"/>
          <w:szCs w:val="24"/>
        </w:rPr>
      </w:pPr>
      <w:r w:rsidRPr="00430D1E">
        <w:rPr>
          <w:b/>
          <w:sz w:val="24"/>
          <w:szCs w:val="24"/>
        </w:rPr>
        <w:t>Критерии оценивания</w:t>
      </w:r>
    </w:p>
    <w:p w:rsidR="00BD01E7" w:rsidRPr="00430D1E" w:rsidRDefault="00BD01E7" w:rsidP="00BD01E7">
      <w:pPr>
        <w:jc w:val="both"/>
        <w:rPr>
          <w:sz w:val="24"/>
          <w:szCs w:val="24"/>
        </w:rPr>
      </w:pPr>
      <w:r w:rsidRPr="00430D1E">
        <w:rPr>
          <w:sz w:val="24"/>
          <w:szCs w:val="24"/>
        </w:rPr>
        <w:t xml:space="preserve">Каждый правильный ответ на тест оценивается в   </w:t>
      </w:r>
      <w:r w:rsidR="00612104" w:rsidRPr="00430D1E">
        <w:rPr>
          <w:sz w:val="24"/>
          <w:szCs w:val="24"/>
        </w:rPr>
        <w:t>2</w:t>
      </w:r>
      <w:r w:rsidRPr="00430D1E">
        <w:rPr>
          <w:sz w:val="24"/>
          <w:szCs w:val="24"/>
        </w:rPr>
        <w:t xml:space="preserve">   балла.</w:t>
      </w:r>
    </w:p>
    <w:p w:rsidR="00A232C4" w:rsidRDefault="00A232C4" w:rsidP="00A232C4">
      <w:pPr>
        <w:pStyle w:val="1"/>
        <w:widowControl/>
        <w:tabs>
          <w:tab w:val="left" w:pos="567"/>
        </w:tabs>
        <w:jc w:val="center"/>
        <w:rPr>
          <w:rFonts w:eastAsiaTheme="minorHAnsi"/>
          <w:b/>
          <w:sz w:val="22"/>
          <w:szCs w:val="22"/>
          <w:lang w:eastAsia="en-US"/>
        </w:rPr>
      </w:pPr>
    </w:p>
    <w:p w:rsidR="0019175A" w:rsidRPr="00430D1E" w:rsidRDefault="0019175A" w:rsidP="00A232C4">
      <w:pPr>
        <w:pStyle w:val="1"/>
        <w:widowControl/>
        <w:tabs>
          <w:tab w:val="left" w:pos="567"/>
        </w:tabs>
        <w:jc w:val="center"/>
        <w:rPr>
          <w:rFonts w:eastAsiaTheme="minorHAnsi"/>
          <w:b/>
          <w:sz w:val="22"/>
          <w:szCs w:val="22"/>
          <w:lang w:eastAsia="en-US"/>
        </w:rPr>
      </w:pPr>
    </w:p>
    <w:p w:rsidR="00F53F9A" w:rsidRPr="00430D1E" w:rsidRDefault="00F53F9A" w:rsidP="00A232C4">
      <w:pPr>
        <w:pStyle w:val="1"/>
        <w:widowControl/>
        <w:tabs>
          <w:tab w:val="left" w:pos="567"/>
        </w:tabs>
        <w:jc w:val="center"/>
        <w:rPr>
          <w:rFonts w:eastAsiaTheme="minorHAnsi"/>
          <w:b/>
          <w:sz w:val="22"/>
          <w:szCs w:val="22"/>
          <w:lang w:eastAsia="en-US"/>
        </w:rPr>
      </w:pPr>
    </w:p>
    <w:p w:rsidR="00A232C4" w:rsidRPr="00430D1E" w:rsidRDefault="007C6958" w:rsidP="0068762B">
      <w:pPr>
        <w:pStyle w:val="1"/>
        <w:widowControl/>
        <w:numPr>
          <w:ilvl w:val="0"/>
          <w:numId w:val="38"/>
        </w:numPr>
        <w:tabs>
          <w:tab w:val="left" w:pos="567"/>
        </w:tabs>
        <w:jc w:val="center"/>
        <w:rPr>
          <w:rFonts w:eastAsiaTheme="minorHAnsi"/>
          <w:b/>
          <w:sz w:val="22"/>
          <w:szCs w:val="22"/>
          <w:lang w:eastAsia="en-US"/>
        </w:rPr>
      </w:pPr>
      <w:r w:rsidRPr="00430D1E">
        <w:rPr>
          <w:rFonts w:eastAsiaTheme="minorHAnsi"/>
          <w:b/>
          <w:sz w:val="22"/>
          <w:szCs w:val="22"/>
          <w:lang w:eastAsia="en-US"/>
        </w:rPr>
        <w:t>семестр (</w:t>
      </w:r>
      <w:r w:rsidR="00E46CC4" w:rsidRPr="00430D1E">
        <w:rPr>
          <w:rFonts w:eastAsiaTheme="minorHAnsi"/>
          <w:b/>
          <w:sz w:val="22"/>
          <w:szCs w:val="22"/>
          <w:lang w:eastAsia="en-US"/>
        </w:rPr>
        <w:t>ПК-3</w:t>
      </w:r>
      <w:r w:rsidR="0087291C">
        <w:rPr>
          <w:rFonts w:eastAsiaTheme="minorHAnsi"/>
          <w:b/>
          <w:sz w:val="22"/>
          <w:szCs w:val="22"/>
          <w:lang w:eastAsia="en-US"/>
        </w:rPr>
        <w:t>.1, ПК-3.2</w:t>
      </w:r>
      <w:r w:rsidR="00E46CC4" w:rsidRPr="00430D1E">
        <w:rPr>
          <w:rFonts w:eastAsiaTheme="minorHAnsi"/>
          <w:b/>
          <w:sz w:val="22"/>
          <w:szCs w:val="22"/>
          <w:lang w:eastAsia="en-US"/>
        </w:rPr>
        <w:t>)</w:t>
      </w:r>
    </w:p>
    <w:p w:rsidR="00E46CC4" w:rsidRPr="00430D1E" w:rsidRDefault="00E46CC4" w:rsidP="0068762B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Чем характерны движения рук и ног при плавании брассом?</w:t>
      </w:r>
    </w:p>
    <w:p w:rsidR="00E46CC4" w:rsidRPr="00430D1E" w:rsidRDefault="0087291C" w:rsidP="00E46CC4">
      <w:pPr>
        <w:rPr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z w:val="24"/>
          <w:szCs w:val="24"/>
        </w:rPr>
        <w:t>движения рук и ног поочередные</w:t>
      </w:r>
    </w:p>
    <w:p w:rsidR="00E46CC4" w:rsidRPr="00430D1E" w:rsidRDefault="00E46CC4" w:rsidP="00E46CC4">
      <w:pPr>
        <w:rPr>
          <w:b/>
          <w:sz w:val="24"/>
          <w:szCs w:val="24"/>
        </w:rPr>
      </w:pPr>
    </w:p>
    <w:p w:rsidR="00E46CC4" w:rsidRPr="00430D1E" w:rsidRDefault="00E46CC4" w:rsidP="00E46CC4">
      <w:pPr>
        <w:rPr>
          <w:sz w:val="24"/>
          <w:szCs w:val="24"/>
        </w:rPr>
      </w:pPr>
    </w:p>
    <w:p w:rsidR="00E46CC4" w:rsidRPr="00430D1E" w:rsidRDefault="00E46CC4" w:rsidP="0068762B">
      <w:pPr>
        <w:pStyle w:val="a3"/>
        <w:numPr>
          <w:ilvl w:val="0"/>
          <w:numId w:val="39"/>
        </w:numPr>
        <w:rPr>
          <w:rFonts w:ascii="Times New Roman" w:hAnsi="Times New Roman"/>
          <w:snapToGrid w:val="0"/>
          <w:sz w:val="24"/>
          <w:szCs w:val="24"/>
        </w:rPr>
      </w:pPr>
      <w:r w:rsidRPr="00430D1E">
        <w:rPr>
          <w:rFonts w:ascii="Times New Roman" w:hAnsi="Times New Roman"/>
          <w:snapToGrid w:val="0"/>
          <w:sz w:val="24"/>
          <w:szCs w:val="24"/>
        </w:rPr>
        <w:t xml:space="preserve">В каком способе плавания во время фазы скольжения пловец делает однократное движение руками под водой, вследствие чего происходит так называемое «второе» скольжение?  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в брассе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pStyle w:val="a3"/>
        <w:numPr>
          <w:ilvl w:val="0"/>
          <w:numId w:val="39"/>
        </w:numPr>
        <w:rPr>
          <w:rFonts w:ascii="Times New Roman" w:hAnsi="Times New Roman"/>
          <w:snapToGrid w:val="0"/>
          <w:sz w:val="24"/>
          <w:szCs w:val="24"/>
        </w:rPr>
      </w:pPr>
      <w:r w:rsidRPr="00430D1E">
        <w:rPr>
          <w:rFonts w:ascii="Times New Roman" w:hAnsi="Times New Roman"/>
          <w:snapToGrid w:val="0"/>
          <w:sz w:val="24"/>
          <w:szCs w:val="24"/>
        </w:rPr>
        <w:t>При каком способе плавания старт выполняется из воды?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при кроле на спине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>Какой поворот при плавании кролем на груди является наиболее скоростным?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Кувырок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>К какой фазе относится пронос руки над водой при плавании кролем на груди?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к подготовительной (безопорной)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>Какое расстояние пловец имеет право проныривать со старта и после поворотов?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не более 15м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>Каким способом необходимо произвести касание бортика на финише при плавании брассом?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одновременное касание двумя руками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>В чем сущность равномерного метода тренировки?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преодоление дистанции в определенном режиме (с заданной интенсивностью) без колебаний во времени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>В чем основная идея переменного метода тренировки?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равномерное плавание без остановок с  ускорениями по ходу дистанции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>В чем заключается основный смысл повторного метода тренировки?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преодоление строго регламентированных отрезков (дистанций)  с одинаковой интенсивностью и с относительно достаточным отдыхом между ними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 xml:space="preserve"> С какого наиболее важного элемента начинается обучение плаванию?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</w:t>
      </w:r>
      <w:r w:rsidR="0019175A">
        <w:rPr>
          <w:sz w:val="24"/>
          <w:szCs w:val="24"/>
        </w:rPr>
        <w:t xml:space="preserve"> </w:t>
      </w:r>
      <w:r w:rsidRPr="0087291C">
        <w:rPr>
          <w:sz w:val="24"/>
          <w:szCs w:val="24"/>
        </w:rPr>
        <w:t>:</w:t>
      </w:r>
      <w:r w:rsidR="00E46CC4" w:rsidRPr="00430D1E">
        <w:rPr>
          <w:b/>
          <w:snapToGrid w:val="0"/>
          <w:sz w:val="24"/>
          <w:szCs w:val="24"/>
        </w:rPr>
        <w:t>с дыхания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 xml:space="preserve"> В какой последовательности наиболее эффективно обучать детей плаванию и осваивать спортивные способы плавания?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дыхание, ноги, согласование ног с дыханием, руки и согласование всех элементов вместе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 xml:space="preserve"> К какому виду упражнений относятся упражнения на суше, повторяющие плавательные движения?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имитационные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 xml:space="preserve"> Какие упражнения позволяют устранить чувство страха при обучению старту с тумбочки?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спады в воду с бортика, спады с тумбочки, прыжки ногами и т.д.</w:t>
      </w: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E46CC4">
      <w:pPr>
        <w:rPr>
          <w:snapToGrid w:val="0"/>
          <w:sz w:val="24"/>
          <w:szCs w:val="24"/>
        </w:rPr>
      </w:pPr>
    </w:p>
    <w:p w:rsidR="00E46CC4" w:rsidRPr="00430D1E" w:rsidRDefault="00E46CC4" w:rsidP="0068762B">
      <w:pPr>
        <w:numPr>
          <w:ilvl w:val="0"/>
          <w:numId w:val="39"/>
        </w:numPr>
        <w:autoSpaceDE/>
        <w:autoSpaceDN/>
        <w:adjustRightInd/>
        <w:ind w:left="0" w:firstLine="0"/>
        <w:rPr>
          <w:snapToGrid w:val="0"/>
          <w:sz w:val="24"/>
          <w:szCs w:val="24"/>
        </w:rPr>
      </w:pPr>
      <w:r w:rsidRPr="00430D1E">
        <w:rPr>
          <w:snapToGrid w:val="0"/>
          <w:sz w:val="24"/>
          <w:szCs w:val="24"/>
        </w:rPr>
        <w:t xml:space="preserve"> Перечислите виды прикладного плавания.</w:t>
      </w:r>
    </w:p>
    <w:p w:rsidR="00E46CC4" w:rsidRPr="00430D1E" w:rsidRDefault="0087291C" w:rsidP="00E46CC4">
      <w:pPr>
        <w:rPr>
          <w:b/>
          <w:snapToGrid w:val="0"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E46CC4" w:rsidRPr="00430D1E">
        <w:rPr>
          <w:b/>
          <w:snapToGrid w:val="0"/>
          <w:sz w:val="24"/>
          <w:szCs w:val="24"/>
        </w:rPr>
        <w:t>умение держаться на воде, переправы, спасение утопающих, ныряния</w:t>
      </w:r>
    </w:p>
    <w:p w:rsidR="00E46CC4" w:rsidRPr="00430D1E" w:rsidRDefault="00E46CC4" w:rsidP="00E46CC4">
      <w:pPr>
        <w:rPr>
          <w:b/>
          <w:snapToGrid w:val="0"/>
          <w:sz w:val="24"/>
          <w:szCs w:val="24"/>
        </w:rPr>
      </w:pPr>
    </w:p>
    <w:p w:rsidR="00E46CC4" w:rsidRPr="00430D1E" w:rsidRDefault="00E46CC4" w:rsidP="00E46CC4">
      <w:pPr>
        <w:pStyle w:val="1"/>
        <w:widowControl/>
        <w:tabs>
          <w:tab w:val="left" w:pos="567"/>
        </w:tabs>
        <w:jc w:val="center"/>
        <w:rPr>
          <w:b/>
          <w:sz w:val="22"/>
          <w:szCs w:val="22"/>
          <w:lang w:eastAsia="en-US"/>
        </w:rPr>
      </w:pPr>
    </w:p>
    <w:p w:rsidR="00E46CC4" w:rsidRPr="00430D1E" w:rsidRDefault="00E46CC4" w:rsidP="00E46CC4">
      <w:pPr>
        <w:pStyle w:val="1"/>
        <w:widowControl/>
        <w:tabs>
          <w:tab w:val="left" w:pos="567"/>
        </w:tabs>
        <w:jc w:val="center"/>
        <w:rPr>
          <w:b/>
          <w:sz w:val="22"/>
          <w:szCs w:val="22"/>
          <w:lang w:eastAsia="en-US"/>
        </w:rPr>
      </w:pPr>
    </w:p>
    <w:p w:rsidR="00E46CC4" w:rsidRPr="00430D1E" w:rsidRDefault="00E46CC4" w:rsidP="00E46CC4">
      <w:pPr>
        <w:pStyle w:val="1"/>
        <w:widowControl/>
        <w:tabs>
          <w:tab w:val="left" w:pos="567"/>
        </w:tabs>
        <w:jc w:val="center"/>
        <w:rPr>
          <w:b/>
          <w:sz w:val="22"/>
          <w:szCs w:val="22"/>
          <w:lang w:eastAsia="en-US"/>
        </w:rPr>
      </w:pPr>
      <w:r w:rsidRPr="00430D1E">
        <w:rPr>
          <w:b/>
          <w:sz w:val="22"/>
          <w:szCs w:val="22"/>
          <w:lang w:eastAsia="en-US"/>
        </w:rPr>
        <w:t>2 семестр (</w:t>
      </w:r>
      <w:r w:rsidR="007C6958" w:rsidRPr="00430D1E">
        <w:rPr>
          <w:b/>
          <w:sz w:val="22"/>
          <w:szCs w:val="22"/>
          <w:lang w:eastAsia="en-US"/>
        </w:rPr>
        <w:t>О</w:t>
      </w:r>
      <w:r w:rsidRPr="00430D1E">
        <w:rPr>
          <w:b/>
          <w:sz w:val="22"/>
          <w:szCs w:val="22"/>
          <w:lang w:eastAsia="en-US"/>
        </w:rPr>
        <w:t>ПК-3</w:t>
      </w:r>
      <w:r w:rsidR="0087291C">
        <w:rPr>
          <w:b/>
          <w:sz w:val="22"/>
          <w:szCs w:val="22"/>
          <w:lang w:eastAsia="en-US"/>
        </w:rPr>
        <w:t>.1, ОПК-3.2</w:t>
      </w:r>
      <w:r w:rsidRPr="00430D1E">
        <w:rPr>
          <w:b/>
          <w:sz w:val="22"/>
          <w:szCs w:val="22"/>
          <w:lang w:eastAsia="en-US"/>
        </w:rPr>
        <w:t>)</w:t>
      </w: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 xml:space="preserve">Какая Олимпийская дистанция считается самой короткой в спортивном плавании? </w:t>
      </w:r>
      <w:r w:rsidR="0087291C" w:rsidRPr="0087291C">
        <w:rPr>
          <w:sz w:val="24"/>
          <w:szCs w:val="24"/>
        </w:rPr>
        <w:t>Ответ:</w:t>
      </w:r>
      <w:r w:rsidR="0087291C">
        <w:rPr>
          <w:sz w:val="24"/>
          <w:szCs w:val="24"/>
        </w:rPr>
        <w:t xml:space="preserve"> </w:t>
      </w:r>
      <w:r w:rsidRPr="00430D1E">
        <w:rPr>
          <w:rFonts w:ascii="Times New Roman" w:hAnsi="Times New Roman"/>
          <w:b/>
          <w:sz w:val="24"/>
          <w:szCs w:val="24"/>
        </w:rPr>
        <w:t>50м</w:t>
      </w: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 xml:space="preserve">Сколько пловцов принимает участие в эстафете спортивного плавания? </w:t>
      </w:r>
      <w:r w:rsidRPr="00430D1E">
        <w:rPr>
          <w:rFonts w:ascii="Times New Roman" w:hAnsi="Times New Roman"/>
          <w:b/>
          <w:sz w:val="24"/>
          <w:szCs w:val="24"/>
        </w:rPr>
        <w:t>4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С какого способа начинается комбинированная эстафета?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кроль на спине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Каким способом заканчивается комбинированная эстафета?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кролем на груди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В какой последовательности чередуются способы плавания в комбинированной эстафете?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кроль на спине, брасс, баттерфляй, кроль на груди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Что означает комплексное плавание?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преодоление равных отрезков  дистанции разными способами, сменяющимися в четкой последовательности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С какого способа начинается комплексное плавание?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баттерфляй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Каким способом заканчивается комплексное плавание?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кроль на спине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В какой последовательности чередуются способы при  комплексном плавании?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баттерфляй, кроль на спине, брасс, кроль на груди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Какова длина ванны бассейна, используемого на олимпийских играх?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50м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Почему при плавании основная нагрузка выделительной системы ложится на почки?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 xml:space="preserve">потому что из-за нахождения тела в воде угнетается функция потовых желез 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Какие системы организма развиваются при плавании в первую очередь?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дыхательная и сердечно-сосудистая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В каком возрасте и при каких условиях можно заниматься плаванием?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в любом, при условии отсутствия противопоказаний к занятиям</w:t>
      </w: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Какое физическое свойство воды в большей мере влияет на плавучесть?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 w:rsidR="0019175A"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плотность</w:t>
      </w:r>
    </w:p>
    <w:p w:rsidR="007C6958" w:rsidRPr="00430D1E" w:rsidRDefault="007C6958" w:rsidP="0068762B">
      <w:pPr>
        <w:jc w:val="both"/>
        <w:rPr>
          <w:b/>
          <w:sz w:val="24"/>
          <w:szCs w:val="24"/>
          <w:lang w:val="en-US"/>
        </w:rPr>
      </w:pPr>
    </w:p>
    <w:p w:rsidR="007C6958" w:rsidRPr="00430D1E" w:rsidRDefault="007C6958" w:rsidP="0068762B">
      <w:pPr>
        <w:jc w:val="both"/>
        <w:rPr>
          <w:sz w:val="24"/>
          <w:szCs w:val="24"/>
        </w:rPr>
      </w:pPr>
    </w:p>
    <w:p w:rsidR="007C6958" w:rsidRPr="00430D1E" w:rsidRDefault="007C6958" w:rsidP="0068762B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430D1E">
        <w:rPr>
          <w:rFonts w:ascii="Times New Roman" w:hAnsi="Times New Roman"/>
          <w:sz w:val="24"/>
          <w:szCs w:val="24"/>
        </w:rPr>
        <w:t>Как изменяется плотность человека при дыхании?</w:t>
      </w:r>
    </w:p>
    <w:p w:rsidR="007C6958" w:rsidRPr="00430D1E" w:rsidRDefault="0087291C" w:rsidP="0068762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291C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="007C6958" w:rsidRPr="00430D1E">
        <w:rPr>
          <w:rFonts w:ascii="Times New Roman" w:hAnsi="Times New Roman"/>
          <w:b/>
          <w:sz w:val="24"/>
          <w:szCs w:val="24"/>
        </w:rPr>
        <w:t>при вдохе плотность увеличивается, при выдохе уменьшается</w:t>
      </w:r>
    </w:p>
    <w:p w:rsidR="007C6958" w:rsidRPr="007C6958" w:rsidRDefault="007C6958" w:rsidP="007C6958">
      <w:pPr>
        <w:jc w:val="both"/>
        <w:rPr>
          <w:sz w:val="24"/>
          <w:szCs w:val="24"/>
        </w:rPr>
      </w:pPr>
    </w:p>
    <w:p w:rsidR="007C6958" w:rsidRPr="007C6958" w:rsidRDefault="007C6958" w:rsidP="007C6958">
      <w:pPr>
        <w:jc w:val="both"/>
        <w:rPr>
          <w:sz w:val="24"/>
          <w:szCs w:val="24"/>
        </w:rPr>
      </w:pPr>
    </w:p>
    <w:p w:rsidR="00E46CC4" w:rsidRDefault="00E46CC4" w:rsidP="007C6958">
      <w:pPr>
        <w:pStyle w:val="1"/>
        <w:widowControl/>
        <w:tabs>
          <w:tab w:val="left" w:pos="567"/>
        </w:tabs>
        <w:jc w:val="center"/>
        <w:rPr>
          <w:b/>
          <w:sz w:val="22"/>
          <w:szCs w:val="22"/>
          <w:lang w:eastAsia="en-US"/>
        </w:rPr>
      </w:pPr>
    </w:p>
    <w:p w:rsidR="007C6958" w:rsidRDefault="007C6958" w:rsidP="007C6958">
      <w:pPr>
        <w:pStyle w:val="1"/>
        <w:widowControl/>
        <w:tabs>
          <w:tab w:val="left" w:pos="567"/>
        </w:tabs>
        <w:jc w:val="center"/>
        <w:rPr>
          <w:b/>
          <w:sz w:val="22"/>
          <w:szCs w:val="22"/>
          <w:lang w:eastAsia="en-US"/>
        </w:rPr>
      </w:pPr>
    </w:p>
    <w:p w:rsidR="007C6958" w:rsidRDefault="007C6958" w:rsidP="007C6958">
      <w:pPr>
        <w:pStyle w:val="1"/>
        <w:widowControl/>
        <w:tabs>
          <w:tab w:val="left" w:pos="567"/>
        </w:tabs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Критерии оценивания</w:t>
      </w:r>
    </w:p>
    <w:p w:rsidR="005D54BD" w:rsidRPr="00BD01E7" w:rsidRDefault="005D54BD" w:rsidP="005D54BD">
      <w:pPr>
        <w:jc w:val="both"/>
        <w:rPr>
          <w:sz w:val="24"/>
          <w:szCs w:val="24"/>
        </w:rPr>
      </w:pPr>
      <w:r w:rsidRPr="00BD01E7">
        <w:rPr>
          <w:sz w:val="24"/>
          <w:szCs w:val="24"/>
        </w:rPr>
        <w:t xml:space="preserve">Каждый правильный ответ на тест оценивается в   </w:t>
      </w:r>
      <w:r>
        <w:rPr>
          <w:sz w:val="24"/>
          <w:szCs w:val="24"/>
        </w:rPr>
        <w:t>2</w:t>
      </w:r>
      <w:r w:rsidRPr="00BD01E7">
        <w:rPr>
          <w:sz w:val="24"/>
          <w:szCs w:val="24"/>
        </w:rPr>
        <w:t xml:space="preserve">   балл</w:t>
      </w:r>
      <w:r>
        <w:rPr>
          <w:sz w:val="24"/>
          <w:szCs w:val="24"/>
        </w:rPr>
        <w:t>а</w:t>
      </w:r>
      <w:r w:rsidRPr="00BD01E7">
        <w:rPr>
          <w:sz w:val="24"/>
          <w:szCs w:val="24"/>
        </w:rPr>
        <w:t>.</w:t>
      </w:r>
    </w:p>
    <w:p w:rsidR="007C6958" w:rsidRDefault="007C6958" w:rsidP="007C6958">
      <w:pPr>
        <w:pStyle w:val="1"/>
        <w:widowControl/>
        <w:tabs>
          <w:tab w:val="left" w:pos="567"/>
        </w:tabs>
        <w:jc w:val="center"/>
        <w:rPr>
          <w:b/>
          <w:sz w:val="22"/>
          <w:szCs w:val="22"/>
          <w:lang w:eastAsia="en-US"/>
        </w:rPr>
      </w:pPr>
    </w:p>
    <w:p w:rsidR="007C6958" w:rsidRPr="007C6958" w:rsidRDefault="007C6958" w:rsidP="007C6958">
      <w:pPr>
        <w:pStyle w:val="1"/>
        <w:widowControl/>
        <w:tabs>
          <w:tab w:val="left" w:pos="567"/>
        </w:tabs>
        <w:jc w:val="center"/>
        <w:rPr>
          <w:b/>
          <w:sz w:val="22"/>
          <w:szCs w:val="22"/>
          <w:lang w:eastAsia="en-US"/>
        </w:rPr>
      </w:pPr>
    </w:p>
    <w:sectPr w:rsidR="007C6958" w:rsidRPr="007C6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F51" w:rsidRDefault="00526F51" w:rsidP="002D39B6">
      <w:r>
        <w:separator/>
      </w:r>
    </w:p>
  </w:endnote>
  <w:endnote w:type="continuationSeparator" w:id="0">
    <w:p w:rsidR="00526F51" w:rsidRDefault="00526F51" w:rsidP="002D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F51" w:rsidRDefault="00526F51" w:rsidP="002D39B6">
      <w:r>
        <w:separator/>
      </w:r>
    </w:p>
  </w:footnote>
  <w:footnote w:type="continuationSeparator" w:id="0">
    <w:p w:rsidR="00526F51" w:rsidRDefault="00526F51" w:rsidP="002D39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FB43326"/>
    <w:lvl w:ilvl="0">
      <w:numFmt w:val="decimal"/>
      <w:lvlText w:val="*"/>
      <w:lvlJc w:val="left"/>
    </w:lvl>
  </w:abstractNum>
  <w:abstractNum w:abstractNumId="1" w15:restartNumberingAfterBreak="0">
    <w:nsid w:val="055966EC"/>
    <w:multiLevelType w:val="hybridMultilevel"/>
    <w:tmpl w:val="A064C9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6C1EFA"/>
    <w:multiLevelType w:val="hybridMultilevel"/>
    <w:tmpl w:val="3E3023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CB00D9"/>
    <w:multiLevelType w:val="hybridMultilevel"/>
    <w:tmpl w:val="FFA28F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D911FB"/>
    <w:multiLevelType w:val="hybridMultilevel"/>
    <w:tmpl w:val="933C08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0B7367"/>
    <w:multiLevelType w:val="hybridMultilevel"/>
    <w:tmpl w:val="1DE432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12600F9A"/>
    <w:multiLevelType w:val="hybridMultilevel"/>
    <w:tmpl w:val="68FA99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3E5E4A"/>
    <w:multiLevelType w:val="hybridMultilevel"/>
    <w:tmpl w:val="6D7818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134C16"/>
    <w:multiLevelType w:val="hybridMultilevel"/>
    <w:tmpl w:val="7128ACD6"/>
    <w:lvl w:ilvl="0" w:tplc="A98E1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6EA199B"/>
    <w:multiLevelType w:val="hybridMultilevel"/>
    <w:tmpl w:val="8F1C98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649E1"/>
    <w:multiLevelType w:val="hybridMultilevel"/>
    <w:tmpl w:val="EC4A929A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1" w15:restartNumberingAfterBreak="0">
    <w:nsid w:val="32C60A96"/>
    <w:multiLevelType w:val="hybridMultilevel"/>
    <w:tmpl w:val="9FA4C5EC"/>
    <w:lvl w:ilvl="0" w:tplc="F140BEEE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2B3DBB"/>
    <w:multiLevelType w:val="hybridMultilevel"/>
    <w:tmpl w:val="1DE432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37660F02"/>
    <w:multiLevelType w:val="hybridMultilevel"/>
    <w:tmpl w:val="CB0E79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8233F4">
      <w:start w:val="1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9C5006"/>
    <w:multiLevelType w:val="hybridMultilevel"/>
    <w:tmpl w:val="78DC2CC4"/>
    <w:lvl w:ilvl="0" w:tplc="BA086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C748B"/>
    <w:multiLevelType w:val="hybridMultilevel"/>
    <w:tmpl w:val="8EF4CB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B5A1F39"/>
    <w:multiLevelType w:val="hybridMultilevel"/>
    <w:tmpl w:val="FF68C4B6"/>
    <w:lvl w:ilvl="0" w:tplc="4C20C2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9A4658"/>
    <w:multiLevelType w:val="hybridMultilevel"/>
    <w:tmpl w:val="40740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A2F03"/>
    <w:multiLevelType w:val="hybridMultilevel"/>
    <w:tmpl w:val="62747E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19" w15:restartNumberingAfterBreak="0">
    <w:nsid w:val="42173BD1"/>
    <w:multiLevelType w:val="hybridMultilevel"/>
    <w:tmpl w:val="199491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01118B"/>
    <w:multiLevelType w:val="hybridMultilevel"/>
    <w:tmpl w:val="8960B6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D2019DB"/>
    <w:multiLevelType w:val="multilevel"/>
    <w:tmpl w:val="D4B6FB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E6D7282"/>
    <w:multiLevelType w:val="hybridMultilevel"/>
    <w:tmpl w:val="1136C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758A0"/>
    <w:multiLevelType w:val="hybridMultilevel"/>
    <w:tmpl w:val="6C50BDC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-4797" w:hanging="360"/>
      </w:pPr>
    </w:lvl>
    <w:lvl w:ilvl="2" w:tplc="0419001B" w:tentative="1">
      <w:start w:val="1"/>
      <w:numFmt w:val="lowerRoman"/>
      <w:lvlText w:val="%3."/>
      <w:lvlJc w:val="right"/>
      <w:pPr>
        <w:ind w:left="-4077" w:hanging="180"/>
      </w:pPr>
    </w:lvl>
    <w:lvl w:ilvl="3" w:tplc="0419000F" w:tentative="1">
      <w:start w:val="1"/>
      <w:numFmt w:val="decimal"/>
      <w:lvlText w:val="%4."/>
      <w:lvlJc w:val="left"/>
      <w:pPr>
        <w:ind w:left="-3357" w:hanging="360"/>
      </w:pPr>
    </w:lvl>
    <w:lvl w:ilvl="4" w:tplc="04190019" w:tentative="1">
      <w:start w:val="1"/>
      <w:numFmt w:val="lowerLetter"/>
      <w:lvlText w:val="%5."/>
      <w:lvlJc w:val="left"/>
      <w:pPr>
        <w:ind w:left="-2637" w:hanging="360"/>
      </w:pPr>
    </w:lvl>
    <w:lvl w:ilvl="5" w:tplc="0419001B" w:tentative="1">
      <w:start w:val="1"/>
      <w:numFmt w:val="lowerRoman"/>
      <w:lvlText w:val="%6."/>
      <w:lvlJc w:val="right"/>
      <w:pPr>
        <w:ind w:left="-1917" w:hanging="180"/>
      </w:pPr>
    </w:lvl>
    <w:lvl w:ilvl="6" w:tplc="0419000F" w:tentative="1">
      <w:start w:val="1"/>
      <w:numFmt w:val="decimal"/>
      <w:lvlText w:val="%7."/>
      <w:lvlJc w:val="left"/>
      <w:pPr>
        <w:ind w:left="-1197" w:hanging="360"/>
      </w:pPr>
    </w:lvl>
    <w:lvl w:ilvl="7" w:tplc="04190019" w:tentative="1">
      <w:start w:val="1"/>
      <w:numFmt w:val="lowerLetter"/>
      <w:lvlText w:val="%8."/>
      <w:lvlJc w:val="left"/>
      <w:pPr>
        <w:ind w:left="-477" w:hanging="360"/>
      </w:pPr>
    </w:lvl>
    <w:lvl w:ilvl="8" w:tplc="0419001B" w:tentative="1">
      <w:start w:val="1"/>
      <w:numFmt w:val="lowerRoman"/>
      <w:lvlText w:val="%9."/>
      <w:lvlJc w:val="right"/>
      <w:pPr>
        <w:ind w:left="243" w:hanging="180"/>
      </w:pPr>
    </w:lvl>
  </w:abstractNum>
  <w:abstractNum w:abstractNumId="24" w15:restartNumberingAfterBreak="0">
    <w:nsid w:val="5173028F"/>
    <w:multiLevelType w:val="multilevel"/>
    <w:tmpl w:val="F51CCA2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90" w:hanging="1800"/>
      </w:pPr>
      <w:rPr>
        <w:rFonts w:hint="default"/>
      </w:rPr>
    </w:lvl>
  </w:abstractNum>
  <w:abstractNum w:abstractNumId="25" w15:restartNumberingAfterBreak="0">
    <w:nsid w:val="538905FC"/>
    <w:multiLevelType w:val="hybridMultilevel"/>
    <w:tmpl w:val="9BEE97E4"/>
    <w:lvl w:ilvl="0" w:tplc="FFD4347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20C86CC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5C9A4132"/>
    <w:multiLevelType w:val="hybridMultilevel"/>
    <w:tmpl w:val="36EA2B92"/>
    <w:lvl w:ilvl="0" w:tplc="CBFE66C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2941A73"/>
    <w:multiLevelType w:val="hybridMultilevel"/>
    <w:tmpl w:val="C57826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AA69D7"/>
    <w:multiLevelType w:val="hybridMultilevel"/>
    <w:tmpl w:val="3ECA2F1A"/>
    <w:lvl w:ilvl="0" w:tplc="8F567C7C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 w15:restartNumberingAfterBreak="0">
    <w:nsid w:val="689274BC"/>
    <w:multiLevelType w:val="hybridMultilevel"/>
    <w:tmpl w:val="1DE432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 w15:restartNumberingAfterBreak="0">
    <w:nsid w:val="68D15AEA"/>
    <w:multiLevelType w:val="hybridMultilevel"/>
    <w:tmpl w:val="12660EF8"/>
    <w:lvl w:ilvl="0" w:tplc="308CFB8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6B4F0648"/>
    <w:multiLevelType w:val="hybridMultilevel"/>
    <w:tmpl w:val="56EC20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0C35BB"/>
    <w:multiLevelType w:val="hybridMultilevel"/>
    <w:tmpl w:val="412A6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55D97"/>
    <w:multiLevelType w:val="hybridMultilevel"/>
    <w:tmpl w:val="44282584"/>
    <w:lvl w:ilvl="0" w:tplc="4C20C2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13141EC"/>
    <w:multiLevelType w:val="hybridMultilevel"/>
    <w:tmpl w:val="FFA055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D4802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3C77CD8"/>
    <w:multiLevelType w:val="hybridMultilevel"/>
    <w:tmpl w:val="18FA8E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0B2A22"/>
    <w:multiLevelType w:val="hybridMultilevel"/>
    <w:tmpl w:val="412A6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424BF"/>
    <w:multiLevelType w:val="hybridMultilevel"/>
    <w:tmpl w:val="FEEEBF3C"/>
    <w:lvl w:ilvl="0" w:tplc="94061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74FB7"/>
    <w:multiLevelType w:val="hybridMultilevel"/>
    <w:tmpl w:val="BF56BF6E"/>
    <w:lvl w:ilvl="0" w:tplc="52920E5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 w15:restartNumberingAfterBreak="0">
    <w:nsid w:val="7C400725"/>
    <w:multiLevelType w:val="hybridMultilevel"/>
    <w:tmpl w:val="079A20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94A05D5C">
      <w:start w:val="5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F6C1D72"/>
    <w:multiLevelType w:val="hybridMultilevel"/>
    <w:tmpl w:val="BB2E7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39"/>
  </w:num>
  <w:num w:numId="5">
    <w:abstractNumId w:val="20"/>
  </w:num>
  <w:num w:numId="6">
    <w:abstractNumId w:val="23"/>
  </w:num>
  <w:num w:numId="7">
    <w:abstractNumId w:val="15"/>
  </w:num>
  <w:num w:numId="8">
    <w:abstractNumId w:val="12"/>
  </w:num>
  <w:num w:numId="9">
    <w:abstractNumId w:val="33"/>
  </w:num>
  <w:num w:numId="10">
    <w:abstractNumId w:val="16"/>
  </w:num>
  <w:num w:numId="11">
    <w:abstractNumId w:val="10"/>
  </w:num>
  <w:num w:numId="12">
    <w:abstractNumId w:val="21"/>
  </w:num>
  <w:num w:numId="13">
    <w:abstractNumId w:val="29"/>
  </w:num>
  <w:num w:numId="14">
    <w:abstractNumId w:val="5"/>
  </w:num>
  <w:num w:numId="15">
    <w:abstractNumId w:val="27"/>
  </w:num>
  <w:num w:numId="16">
    <w:abstractNumId w:val="1"/>
  </w:num>
  <w:num w:numId="17">
    <w:abstractNumId w:val="38"/>
  </w:num>
  <w:num w:numId="18">
    <w:abstractNumId w:val="19"/>
  </w:num>
  <w:num w:numId="19">
    <w:abstractNumId w:val="31"/>
  </w:num>
  <w:num w:numId="20">
    <w:abstractNumId w:val="6"/>
  </w:num>
  <w:num w:numId="21">
    <w:abstractNumId w:val="13"/>
  </w:num>
  <w:num w:numId="22">
    <w:abstractNumId w:val="4"/>
  </w:num>
  <w:num w:numId="23">
    <w:abstractNumId w:val="8"/>
  </w:num>
  <w:num w:numId="24">
    <w:abstractNumId w:val="11"/>
  </w:num>
  <w:num w:numId="25">
    <w:abstractNumId w:val="25"/>
  </w:num>
  <w:num w:numId="26">
    <w:abstractNumId w:val="34"/>
  </w:num>
  <w:num w:numId="27">
    <w:abstractNumId w:val="28"/>
  </w:num>
  <w:num w:numId="28">
    <w:abstractNumId w:val="9"/>
  </w:num>
  <w:num w:numId="29">
    <w:abstractNumId w:val="7"/>
  </w:num>
  <w:num w:numId="30">
    <w:abstractNumId w:val="35"/>
  </w:num>
  <w:num w:numId="31">
    <w:abstractNumId w:val="3"/>
  </w:num>
  <w:num w:numId="32">
    <w:abstractNumId w:val="2"/>
  </w:num>
  <w:num w:numId="33">
    <w:abstractNumId w:val="22"/>
  </w:num>
  <w:num w:numId="34">
    <w:abstractNumId w:val="17"/>
  </w:num>
  <w:num w:numId="35">
    <w:abstractNumId w:val="32"/>
  </w:num>
  <w:num w:numId="36">
    <w:abstractNumId w:val="36"/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38">
    <w:abstractNumId w:val="26"/>
  </w:num>
  <w:num w:numId="39">
    <w:abstractNumId w:val="37"/>
  </w:num>
  <w:num w:numId="40">
    <w:abstractNumId w:val="40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417"/>
    <w:rsid w:val="00077BD4"/>
    <w:rsid w:val="00077DBF"/>
    <w:rsid w:val="000844A9"/>
    <w:rsid w:val="000913C9"/>
    <w:rsid w:val="00092BD0"/>
    <w:rsid w:val="0009347A"/>
    <w:rsid w:val="000A6420"/>
    <w:rsid w:val="000D118C"/>
    <w:rsid w:val="001119D7"/>
    <w:rsid w:val="0013046B"/>
    <w:rsid w:val="0019175A"/>
    <w:rsid w:val="001E2A63"/>
    <w:rsid w:val="0020582A"/>
    <w:rsid w:val="0022094A"/>
    <w:rsid w:val="00255F7E"/>
    <w:rsid w:val="00263294"/>
    <w:rsid w:val="002B28CA"/>
    <w:rsid w:val="002D39B6"/>
    <w:rsid w:val="002F6F76"/>
    <w:rsid w:val="00383013"/>
    <w:rsid w:val="003C115A"/>
    <w:rsid w:val="00427346"/>
    <w:rsid w:val="00430D1E"/>
    <w:rsid w:val="0045530C"/>
    <w:rsid w:val="004852F0"/>
    <w:rsid w:val="004B348C"/>
    <w:rsid w:val="004C07C1"/>
    <w:rsid w:val="004F7FF2"/>
    <w:rsid w:val="00526F51"/>
    <w:rsid w:val="00555B29"/>
    <w:rsid w:val="005D21D5"/>
    <w:rsid w:val="005D54BD"/>
    <w:rsid w:val="006020D1"/>
    <w:rsid w:val="00612104"/>
    <w:rsid w:val="00645E0A"/>
    <w:rsid w:val="0068762B"/>
    <w:rsid w:val="006A66D1"/>
    <w:rsid w:val="006E3736"/>
    <w:rsid w:val="006E5A2F"/>
    <w:rsid w:val="00700B73"/>
    <w:rsid w:val="00744D4D"/>
    <w:rsid w:val="007661AC"/>
    <w:rsid w:val="00777079"/>
    <w:rsid w:val="007836DD"/>
    <w:rsid w:val="007C6958"/>
    <w:rsid w:val="007D60BF"/>
    <w:rsid w:val="008401F6"/>
    <w:rsid w:val="0087291C"/>
    <w:rsid w:val="008B26C9"/>
    <w:rsid w:val="00905417"/>
    <w:rsid w:val="00946B19"/>
    <w:rsid w:val="009938A8"/>
    <w:rsid w:val="009A385A"/>
    <w:rsid w:val="009C6B7D"/>
    <w:rsid w:val="00A232C4"/>
    <w:rsid w:val="00A65483"/>
    <w:rsid w:val="00A90487"/>
    <w:rsid w:val="00A91162"/>
    <w:rsid w:val="00AF7766"/>
    <w:rsid w:val="00B42E08"/>
    <w:rsid w:val="00B43965"/>
    <w:rsid w:val="00BD01E7"/>
    <w:rsid w:val="00BD0FB3"/>
    <w:rsid w:val="00BD7042"/>
    <w:rsid w:val="00C008C5"/>
    <w:rsid w:val="00CA3498"/>
    <w:rsid w:val="00D02FA9"/>
    <w:rsid w:val="00D230C7"/>
    <w:rsid w:val="00D562F4"/>
    <w:rsid w:val="00DB5E8C"/>
    <w:rsid w:val="00E1420D"/>
    <w:rsid w:val="00E1549E"/>
    <w:rsid w:val="00E30D1B"/>
    <w:rsid w:val="00E46CC4"/>
    <w:rsid w:val="00E501FA"/>
    <w:rsid w:val="00E6052E"/>
    <w:rsid w:val="00F117E5"/>
    <w:rsid w:val="00F53F9A"/>
    <w:rsid w:val="00F56D83"/>
    <w:rsid w:val="00F71820"/>
    <w:rsid w:val="00FB5787"/>
    <w:rsid w:val="00FD41BA"/>
    <w:rsid w:val="00FE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96263B-E449-4B4C-8D79-4008CE5B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0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1549E"/>
    <w:pPr>
      <w:ind w:left="720"/>
      <w:contextualSpacing/>
    </w:pPr>
    <w:rPr>
      <w:rFonts w:eastAsia="Calibri"/>
    </w:rPr>
  </w:style>
  <w:style w:type="paragraph" w:customStyle="1" w:styleId="Default">
    <w:name w:val="Default"/>
    <w:qFormat/>
    <w:rsid w:val="00E154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rsid w:val="00E1549E"/>
    <w:pPr>
      <w:widowControl/>
      <w:suppressAutoHyphens/>
      <w:overflowPunct w:val="0"/>
      <w:autoSpaceDN/>
      <w:adjustRightInd/>
      <w:spacing w:after="120"/>
      <w:ind w:left="283"/>
      <w:textAlignment w:val="baseline"/>
    </w:pPr>
    <w:rPr>
      <w:rFonts w:eastAsia="DejaVu Sans"/>
      <w:sz w:val="16"/>
      <w:szCs w:val="16"/>
      <w:lang w:eastAsia="zh-CN"/>
    </w:rPr>
  </w:style>
  <w:style w:type="character" w:customStyle="1" w:styleId="30">
    <w:name w:val="Основной текст с отступом 3 Знак"/>
    <w:basedOn w:val="a0"/>
    <w:link w:val="3"/>
    <w:rsid w:val="00E1549E"/>
    <w:rPr>
      <w:rFonts w:ascii="Times New Roman" w:eastAsia="DejaVu Sans" w:hAnsi="Times New Roman" w:cs="Times New Roman"/>
      <w:sz w:val="16"/>
      <w:szCs w:val="16"/>
      <w:lang w:eastAsia="zh-CN"/>
    </w:rPr>
  </w:style>
  <w:style w:type="paragraph" w:styleId="a3">
    <w:name w:val="List Paragraph"/>
    <w:basedOn w:val="a"/>
    <w:uiPriority w:val="34"/>
    <w:qFormat/>
    <w:rsid w:val="00E1549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E30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D39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D39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D39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D39B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0">
    <w:name w:val="Сетка таблицы1"/>
    <w:basedOn w:val="a1"/>
    <w:next w:val="a4"/>
    <w:rsid w:val="00E4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rsid w:val="007C69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5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9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Ивасева Елена Сергеевна</dc:creator>
  <cp:lastModifiedBy>Солтис Анастасия Владимировна</cp:lastModifiedBy>
  <cp:revision>30</cp:revision>
  <cp:lastPrinted>2023-11-09T08:16:00Z</cp:lastPrinted>
  <dcterms:created xsi:type="dcterms:W3CDTF">2019-04-16T12:29:00Z</dcterms:created>
  <dcterms:modified xsi:type="dcterms:W3CDTF">2023-12-14T10:33:00Z</dcterms:modified>
</cp:coreProperties>
</file>